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20" w:rsidRDefault="004B5532" w:rsidP="008541C2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8541C2">
        <w:rPr>
          <w:rFonts w:ascii="Book Antiqua" w:hAnsi="Book Antiqua" w:cs="Times New Roman"/>
          <w:b/>
          <w:bCs/>
          <w:sz w:val="28"/>
          <w:szCs w:val="28"/>
        </w:rPr>
        <w:t xml:space="preserve">I wicewojewoda małopolska </w:t>
      </w:r>
      <w:r w:rsidR="00CB10E8" w:rsidRPr="008541C2">
        <w:rPr>
          <w:rFonts w:ascii="Book Antiqua" w:hAnsi="Book Antiqua" w:cs="Times New Roman"/>
          <w:b/>
          <w:bCs/>
          <w:sz w:val="28"/>
          <w:szCs w:val="28"/>
        </w:rPr>
        <w:t xml:space="preserve">Elżbieta </w:t>
      </w:r>
      <w:proofErr w:type="spellStart"/>
      <w:r w:rsidR="00CB10E8" w:rsidRPr="008541C2">
        <w:rPr>
          <w:rFonts w:ascii="Book Antiqua" w:hAnsi="Book Antiqua" w:cs="Times New Roman"/>
          <w:b/>
          <w:bCs/>
          <w:sz w:val="28"/>
          <w:szCs w:val="28"/>
        </w:rPr>
        <w:t>Achinger</w:t>
      </w:r>
      <w:proofErr w:type="spellEnd"/>
      <w:r w:rsidR="00CB10E8" w:rsidRPr="008541C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8541C2">
        <w:rPr>
          <w:rFonts w:ascii="Book Antiqua" w:hAnsi="Book Antiqua" w:cs="Times New Roman"/>
          <w:b/>
          <w:bCs/>
          <w:sz w:val="28"/>
          <w:szCs w:val="28"/>
        </w:rPr>
        <w:t xml:space="preserve">– życiorys </w:t>
      </w:r>
    </w:p>
    <w:p w:rsidR="008541C2" w:rsidRPr="008541C2" w:rsidRDefault="008541C2" w:rsidP="008541C2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:rsidR="00CB10E8" w:rsidRDefault="00CB10E8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Urodziła </w:t>
      </w:r>
      <w:r w:rsidR="00D00186" w:rsidRPr="008541C2">
        <w:rPr>
          <w:rFonts w:ascii="Book Antiqua" w:hAnsi="Book Antiqua" w:cs="Times New Roman"/>
          <w:sz w:val="24"/>
          <w:szCs w:val="24"/>
        </w:rPr>
        <w:t xml:space="preserve">się </w:t>
      </w:r>
      <w:r w:rsidR="00E44189" w:rsidRPr="008541C2">
        <w:rPr>
          <w:rFonts w:ascii="Book Antiqua" w:hAnsi="Book Antiqua" w:cs="Times New Roman"/>
          <w:sz w:val="24"/>
          <w:szCs w:val="24"/>
        </w:rPr>
        <w:t>8 czerwca 1957 roku w Krakowie.</w:t>
      </w:r>
    </w:p>
    <w:p w:rsidR="008541C2" w:rsidRPr="008541C2" w:rsidRDefault="008541C2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646923" w:rsidRPr="008541C2" w:rsidRDefault="008541C2" w:rsidP="008541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Przede wszystkim b</w:t>
      </w:r>
      <w:r w:rsidR="00646923" w:rsidRPr="008541C2">
        <w:rPr>
          <w:rFonts w:ascii="Book Antiqua" w:hAnsi="Book Antiqua" w:cs="Times New Roman"/>
          <w:b/>
          <w:sz w:val="24"/>
          <w:szCs w:val="24"/>
        </w:rPr>
        <w:t>yć aktywnym</w:t>
      </w:r>
      <w:r w:rsidR="00646923" w:rsidRPr="008541C2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>i angażować się społecznie</w:t>
      </w:r>
    </w:p>
    <w:p w:rsidR="009B19E4" w:rsidRDefault="00E44189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>Od urodzenia związana z Wieliczką. W 1979 roku ukończyła studia prawnicze na Wydziale Prawa i Administracji Uniwersytetu Jagiellońskiego.</w:t>
      </w:r>
      <w:r w:rsidR="00BC1BAE" w:rsidRPr="008541C2">
        <w:rPr>
          <w:rFonts w:ascii="Book Antiqua" w:hAnsi="Book Antiqua" w:cs="Times New Roman"/>
          <w:sz w:val="24"/>
          <w:szCs w:val="24"/>
        </w:rPr>
        <w:t xml:space="preserve"> W trakcie studiów aktywnie działała w S</w:t>
      </w:r>
      <w:r w:rsidR="00A72214" w:rsidRPr="008541C2">
        <w:rPr>
          <w:rFonts w:ascii="Book Antiqua" w:hAnsi="Book Antiqua" w:cs="Times New Roman"/>
          <w:sz w:val="24"/>
          <w:szCs w:val="24"/>
        </w:rPr>
        <w:t>tudencki</w:t>
      </w:r>
      <w:r w:rsidR="009B19E4" w:rsidRPr="008541C2">
        <w:rPr>
          <w:rFonts w:ascii="Book Antiqua" w:hAnsi="Book Antiqua" w:cs="Times New Roman"/>
          <w:sz w:val="24"/>
          <w:szCs w:val="24"/>
        </w:rPr>
        <w:t>m</w:t>
      </w:r>
      <w:r w:rsidR="00A72214" w:rsidRPr="008541C2">
        <w:rPr>
          <w:rFonts w:ascii="Book Antiqua" w:hAnsi="Book Antiqua" w:cs="Times New Roman"/>
          <w:sz w:val="24"/>
          <w:szCs w:val="24"/>
        </w:rPr>
        <w:t xml:space="preserve"> Stowarzyszeni</w:t>
      </w:r>
      <w:r w:rsidR="009B19E4" w:rsidRPr="008541C2">
        <w:rPr>
          <w:rFonts w:ascii="Book Antiqua" w:hAnsi="Book Antiqua" w:cs="Times New Roman"/>
          <w:sz w:val="24"/>
          <w:szCs w:val="24"/>
        </w:rPr>
        <w:t>u</w:t>
      </w:r>
      <w:r w:rsidR="00A72214" w:rsidRPr="008541C2">
        <w:rPr>
          <w:rFonts w:ascii="Book Antiqua" w:hAnsi="Book Antiqua" w:cs="Times New Roman"/>
          <w:sz w:val="24"/>
          <w:szCs w:val="24"/>
        </w:rPr>
        <w:t xml:space="preserve"> Przyjaciół ONZ</w:t>
      </w:r>
      <w:r w:rsidR="002850A2" w:rsidRPr="008541C2">
        <w:rPr>
          <w:rFonts w:ascii="Book Antiqua" w:hAnsi="Book Antiqua" w:cs="Times New Roman"/>
          <w:sz w:val="24"/>
          <w:szCs w:val="24"/>
        </w:rPr>
        <w:t>, będąc współorganizatorką wielu spotkań dyskusyjnych poświęconych</w:t>
      </w:r>
      <w:r w:rsidR="009B19E4" w:rsidRPr="008541C2">
        <w:rPr>
          <w:rFonts w:ascii="Book Antiqua" w:hAnsi="Book Antiqua" w:cs="Times New Roman"/>
          <w:sz w:val="24"/>
          <w:szCs w:val="24"/>
        </w:rPr>
        <w:t xml:space="preserve"> ONZ.</w:t>
      </w:r>
    </w:p>
    <w:p w:rsidR="008541C2" w:rsidRPr="008541C2" w:rsidRDefault="008541C2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146D7" w:rsidRDefault="00E44189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Przez 14 lat pracowała jako kurator sądowy w Sądzie </w:t>
      </w:r>
      <w:r w:rsidR="00E153A3" w:rsidRPr="008541C2">
        <w:rPr>
          <w:rFonts w:ascii="Book Antiqua" w:hAnsi="Book Antiqua" w:cs="Times New Roman"/>
          <w:sz w:val="24"/>
          <w:szCs w:val="24"/>
        </w:rPr>
        <w:t xml:space="preserve">Rejonowym dla </w:t>
      </w:r>
      <w:proofErr w:type="spellStart"/>
      <w:r w:rsidR="00E153A3" w:rsidRPr="008541C2">
        <w:rPr>
          <w:rFonts w:ascii="Book Antiqua" w:hAnsi="Book Antiqua" w:cs="Times New Roman"/>
          <w:sz w:val="24"/>
          <w:szCs w:val="24"/>
        </w:rPr>
        <w:t>Krakowa-Krowodrzy</w:t>
      </w:r>
      <w:proofErr w:type="spellEnd"/>
      <w:r w:rsidR="009B19E4" w:rsidRPr="008541C2">
        <w:rPr>
          <w:rFonts w:ascii="Book Antiqua" w:hAnsi="Book Antiqua" w:cs="Times New Roman"/>
          <w:sz w:val="24"/>
          <w:szCs w:val="24"/>
        </w:rPr>
        <w:t>. Realizując swoją pasję społecznikowską</w:t>
      </w:r>
      <w:r w:rsidR="00E153A3" w:rsidRPr="008541C2">
        <w:rPr>
          <w:rFonts w:ascii="Book Antiqua" w:hAnsi="Book Antiqua" w:cs="Times New Roman"/>
          <w:sz w:val="24"/>
          <w:szCs w:val="24"/>
        </w:rPr>
        <w:t xml:space="preserve">, była przewodniczącą Rady Pracowniczej przy Sądzie Wojewódzkim w Krakowie. </w:t>
      </w:r>
    </w:p>
    <w:p w:rsidR="008541C2" w:rsidRPr="008541C2" w:rsidRDefault="008541C2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646923" w:rsidRDefault="00646923" w:rsidP="008541C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8541C2">
        <w:rPr>
          <w:rFonts w:ascii="Book Antiqua" w:hAnsi="Book Antiqua"/>
          <w:i/>
        </w:rPr>
        <w:t xml:space="preserve">– Moje zaangażowanie społeczne zaczęło się już w Szkole Podstawowej w Wieliczce, gdzie kilka lat działałam w samorządzie szkolnym. Był to też czas na zajęcia w drużynie harcerskiej działającej w szkole. Zawsze interesowała mnie społeczność, w której  funkcjonowałam i dlatego na studiach prawniczych na UJ  działałam w Towarzystwie Biblioteki Słuchaczów Prawa, </w:t>
      </w:r>
      <w:r w:rsidR="006E5546">
        <w:rPr>
          <w:rFonts w:ascii="Book Antiqua" w:hAnsi="Book Antiqua"/>
          <w:i/>
        </w:rPr>
        <w:br/>
      </w:r>
      <w:r w:rsidRPr="008541C2">
        <w:rPr>
          <w:rFonts w:ascii="Book Antiqua" w:hAnsi="Book Antiqua"/>
          <w:i/>
        </w:rPr>
        <w:t xml:space="preserve">a w swoim pierwszym miejscu pracy – Sądzie Wojewódzkim w Krakowie – byłam </w:t>
      </w:r>
      <w:r w:rsidR="008541C2">
        <w:rPr>
          <w:rFonts w:ascii="Book Antiqua" w:hAnsi="Book Antiqua"/>
          <w:i/>
        </w:rPr>
        <w:t>p</w:t>
      </w:r>
      <w:r w:rsidRPr="008541C2">
        <w:rPr>
          <w:rFonts w:ascii="Book Antiqua" w:hAnsi="Book Antiqua"/>
          <w:i/>
        </w:rPr>
        <w:t>rzewodniczącą Rady Pracowniczej. Mieszkając przez wiele lat w Wieliczce, pracowałam w</w:t>
      </w:r>
      <w:r w:rsidR="006E5546">
        <w:rPr>
          <w:rFonts w:ascii="Book Antiqua" w:hAnsi="Book Antiqua"/>
          <w:i/>
        </w:rPr>
        <w:t> </w:t>
      </w:r>
      <w:r w:rsidRPr="008541C2">
        <w:rPr>
          <w:rFonts w:ascii="Book Antiqua" w:hAnsi="Book Antiqua"/>
          <w:i/>
        </w:rPr>
        <w:t>Radzie Osiedla, organizując</w:t>
      </w:r>
      <w:r w:rsidR="008541C2">
        <w:rPr>
          <w:rFonts w:ascii="Book Antiqua" w:hAnsi="Book Antiqua"/>
          <w:i/>
        </w:rPr>
        <w:t xml:space="preserve"> </w:t>
      </w:r>
      <w:r w:rsidRPr="008541C2">
        <w:rPr>
          <w:rFonts w:ascii="Book Antiqua" w:hAnsi="Book Antiqua"/>
          <w:i/>
        </w:rPr>
        <w:t xml:space="preserve">zajęcia dla młodzieży i dbając o oświetlenie i jakość osiedlowych uliczek. Takie jest moje podejście do życia: być aktywnym, </w:t>
      </w:r>
      <w:r w:rsidR="008541C2">
        <w:rPr>
          <w:rFonts w:ascii="Book Antiqua" w:hAnsi="Book Antiqua"/>
          <w:i/>
        </w:rPr>
        <w:t xml:space="preserve">angażować się społecznie, </w:t>
      </w:r>
      <w:r w:rsidRPr="008541C2">
        <w:rPr>
          <w:rFonts w:ascii="Book Antiqua" w:hAnsi="Book Antiqua"/>
          <w:i/>
        </w:rPr>
        <w:t>dzielić się wiedzą i doświadczeniem</w:t>
      </w:r>
      <w:r w:rsidRPr="008541C2">
        <w:rPr>
          <w:rFonts w:ascii="Book Antiqua" w:hAnsi="Book Antiqua"/>
        </w:rPr>
        <w:t xml:space="preserve"> – mówi Elżbieta </w:t>
      </w:r>
      <w:proofErr w:type="spellStart"/>
      <w:r w:rsidRPr="008541C2">
        <w:rPr>
          <w:rFonts w:ascii="Book Antiqua" w:hAnsi="Book Antiqua"/>
        </w:rPr>
        <w:t>Achinger</w:t>
      </w:r>
      <w:proofErr w:type="spellEnd"/>
      <w:r w:rsidRPr="008541C2">
        <w:rPr>
          <w:rFonts w:ascii="Book Antiqua" w:hAnsi="Book Antiqua"/>
        </w:rPr>
        <w:t xml:space="preserve">. </w:t>
      </w:r>
    </w:p>
    <w:p w:rsidR="008541C2" w:rsidRPr="008541C2" w:rsidRDefault="008541C2" w:rsidP="008541C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</w:p>
    <w:p w:rsidR="00646923" w:rsidRPr="008541C2" w:rsidRDefault="00646923" w:rsidP="008541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8541C2">
        <w:rPr>
          <w:rFonts w:ascii="Book Antiqua" w:hAnsi="Book Antiqua" w:cs="Times New Roman"/>
          <w:b/>
          <w:sz w:val="24"/>
          <w:szCs w:val="24"/>
        </w:rPr>
        <w:t>Stawia</w:t>
      </w:r>
      <w:r w:rsidR="008541C2">
        <w:rPr>
          <w:rFonts w:ascii="Book Antiqua" w:hAnsi="Book Antiqua" w:cs="Times New Roman"/>
          <w:b/>
          <w:sz w:val="24"/>
          <w:szCs w:val="24"/>
        </w:rPr>
        <w:t>jąc</w:t>
      </w:r>
      <w:r w:rsidRPr="008541C2">
        <w:rPr>
          <w:rFonts w:ascii="Book Antiqua" w:hAnsi="Book Antiqua" w:cs="Times New Roman"/>
          <w:b/>
          <w:sz w:val="24"/>
          <w:szCs w:val="24"/>
        </w:rPr>
        <w:t xml:space="preserve"> na przedsiębiorczość</w:t>
      </w:r>
    </w:p>
    <w:p w:rsidR="00E44189" w:rsidRDefault="00E153A3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>W</w:t>
      </w:r>
      <w:r w:rsidR="00E44189" w:rsidRPr="008541C2">
        <w:rPr>
          <w:rFonts w:ascii="Book Antiqua" w:hAnsi="Book Antiqua" w:cs="Times New Roman"/>
          <w:sz w:val="24"/>
          <w:szCs w:val="24"/>
        </w:rPr>
        <w:t xml:space="preserve"> </w:t>
      </w:r>
      <w:r w:rsidR="00F146D7" w:rsidRPr="008541C2">
        <w:rPr>
          <w:rFonts w:ascii="Book Antiqua" w:hAnsi="Book Antiqua" w:cs="Times New Roman"/>
          <w:sz w:val="24"/>
          <w:szCs w:val="24"/>
        </w:rPr>
        <w:t>okresie przemian ustrojowych i gospodarczych w latach 90.</w:t>
      </w:r>
      <w:r w:rsidR="00E44189" w:rsidRPr="008541C2">
        <w:rPr>
          <w:rFonts w:ascii="Book Antiqua" w:hAnsi="Book Antiqua" w:cs="Times New Roman"/>
          <w:sz w:val="24"/>
          <w:szCs w:val="24"/>
        </w:rPr>
        <w:t xml:space="preserve"> zaczęła prowadzić własną działalność gospodarczą.</w:t>
      </w:r>
      <w:r w:rsidR="0048625A" w:rsidRPr="008541C2">
        <w:rPr>
          <w:rFonts w:ascii="Book Antiqua" w:hAnsi="Book Antiqua" w:cs="Times New Roman"/>
          <w:sz w:val="24"/>
          <w:szCs w:val="24"/>
        </w:rPr>
        <w:t xml:space="preserve"> Była współzałożycielką firmy </w:t>
      </w:r>
      <w:proofErr w:type="spellStart"/>
      <w:r w:rsidR="0048625A" w:rsidRPr="008541C2">
        <w:rPr>
          <w:rFonts w:ascii="Book Antiqua" w:hAnsi="Book Antiqua" w:cs="Times New Roman"/>
          <w:sz w:val="24"/>
          <w:szCs w:val="24"/>
        </w:rPr>
        <w:t>Regis</w:t>
      </w:r>
      <w:proofErr w:type="spellEnd"/>
      <w:r w:rsidR="0048625A" w:rsidRPr="008541C2">
        <w:rPr>
          <w:rFonts w:ascii="Book Antiqua" w:hAnsi="Book Antiqua" w:cs="Times New Roman"/>
          <w:sz w:val="24"/>
          <w:szCs w:val="24"/>
        </w:rPr>
        <w:t xml:space="preserve"> Sp. z</w:t>
      </w:r>
      <w:r w:rsidR="004B5532" w:rsidRPr="008541C2">
        <w:rPr>
          <w:rFonts w:ascii="Book Antiqua" w:hAnsi="Book Antiqua" w:cs="Times New Roman"/>
          <w:sz w:val="24"/>
          <w:szCs w:val="24"/>
        </w:rPr>
        <w:t xml:space="preserve"> </w:t>
      </w:r>
      <w:r w:rsidR="0048625A" w:rsidRPr="008541C2">
        <w:rPr>
          <w:rFonts w:ascii="Book Antiqua" w:hAnsi="Book Antiqua" w:cs="Times New Roman"/>
          <w:sz w:val="24"/>
          <w:szCs w:val="24"/>
        </w:rPr>
        <w:t>o.o.</w:t>
      </w:r>
      <w:r w:rsidR="005B2DDF" w:rsidRPr="008541C2">
        <w:rPr>
          <w:rFonts w:ascii="Book Antiqua" w:hAnsi="Book Antiqua" w:cs="Times New Roman"/>
          <w:sz w:val="24"/>
          <w:szCs w:val="24"/>
        </w:rPr>
        <w:t>, prężnie działającej w branży spożywczej. W związku z rozwojem system</w:t>
      </w:r>
      <w:r w:rsidR="00645E03" w:rsidRPr="008541C2">
        <w:rPr>
          <w:rFonts w:ascii="Book Antiqua" w:hAnsi="Book Antiqua" w:cs="Times New Roman"/>
          <w:sz w:val="24"/>
          <w:szCs w:val="24"/>
        </w:rPr>
        <w:t xml:space="preserve">ów </w:t>
      </w:r>
      <w:r w:rsidR="00840222" w:rsidRPr="008541C2">
        <w:rPr>
          <w:rFonts w:ascii="Book Antiqua" w:hAnsi="Book Antiqua" w:cs="Times New Roman"/>
          <w:sz w:val="24"/>
          <w:szCs w:val="24"/>
        </w:rPr>
        <w:t>jakościowych (ISO, HACCP)</w:t>
      </w:r>
      <w:r w:rsidR="005B2DDF" w:rsidRPr="008541C2">
        <w:rPr>
          <w:rFonts w:ascii="Book Antiqua" w:hAnsi="Book Antiqua" w:cs="Times New Roman"/>
          <w:sz w:val="24"/>
          <w:szCs w:val="24"/>
        </w:rPr>
        <w:t xml:space="preserve"> w tej branży</w:t>
      </w:r>
      <w:r w:rsidR="00645E03" w:rsidRPr="008541C2">
        <w:rPr>
          <w:rFonts w:ascii="Book Antiqua" w:hAnsi="Book Antiqua" w:cs="Times New Roman"/>
          <w:sz w:val="24"/>
          <w:szCs w:val="24"/>
        </w:rPr>
        <w:t xml:space="preserve"> przez 20 lat była pełnomocnikiem zarządu firmy do spraw systemu zarządzania jakością.</w:t>
      </w:r>
    </w:p>
    <w:p w:rsidR="008541C2" w:rsidRPr="008541C2" w:rsidRDefault="008541C2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646923" w:rsidRPr="008541C2" w:rsidRDefault="008541C2" w:rsidP="008541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Przecierając szlaki, czyli p</w:t>
      </w:r>
      <w:r w:rsidR="00646923" w:rsidRPr="008541C2">
        <w:rPr>
          <w:rFonts w:ascii="Book Antiqua" w:hAnsi="Book Antiqua" w:cs="Times New Roman"/>
          <w:b/>
          <w:sz w:val="24"/>
          <w:szCs w:val="24"/>
        </w:rPr>
        <w:t>ierwszy Uniwersytet Trzeciego Wieku w Wieliczce</w:t>
      </w:r>
    </w:p>
    <w:p w:rsidR="008541C2" w:rsidRDefault="00E44189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Od ponad 30 lat zaangażowana w działalność społeczną. Była </w:t>
      </w:r>
      <w:r w:rsidR="00131935" w:rsidRPr="008541C2">
        <w:rPr>
          <w:rFonts w:ascii="Book Antiqua" w:hAnsi="Book Antiqua" w:cs="Times New Roman"/>
          <w:sz w:val="24"/>
          <w:szCs w:val="24"/>
        </w:rPr>
        <w:t>współtwórc</w:t>
      </w:r>
      <w:r w:rsidR="004B5532" w:rsidRPr="008541C2">
        <w:rPr>
          <w:rFonts w:ascii="Book Antiqua" w:hAnsi="Book Antiqua" w:cs="Times New Roman"/>
          <w:sz w:val="24"/>
          <w:szCs w:val="24"/>
        </w:rPr>
        <w:t>zynią</w:t>
      </w:r>
      <w:r w:rsidR="00131935" w:rsidRPr="008541C2">
        <w:rPr>
          <w:rFonts w:ascii="Book Antiqua" w:hAnsi="Book Antiqua" w:cs="Times New Roman"/>
          <w:sz w:val="24"/>
          <w:szCs w:val="24"/>
        </w:rPr>
        <w:t xml:space="preserve"> i</w:t>
      </w:r>
      <w:r w:rsidR="006E5546">
        <w:rPr>
          <w:rFonts w:ascii="Book Antiqua" w:hAnsi="Book Antiqua" w:cs="Times New Roman"/>
          <w:sz w:val="24"/>
          <w:szCs w:val="24"/>
        </w:rPr>
        <w:t> </w:t>
      </w:r>
      <w:r w:rsidRPr="008541C2">
        <w:rPr>
          <w:rFonts w:ascii="Book Antiqua" w:hAnsi="Book Antiqua" w:cs="Times New Roman"/>
          <w:sz w:val="24"/>
          <w:szCs w:val="24"/>
        </w:rPr>
        <w:t xml:space="preserve">prezeską Stowarzyszenia Muzycznego Chór </w:t>
      </w:r>
      <w:proofErr w:type="spellStart"/>
      <w:r w:rsidRPr="008541C2">
        <w:rPr>
          <w:rFonts w:ascii="Book Antiqua" w:hAnsi="Book Antiqua" w:cs="Times New Roman"/>
          <w:sz w:val="24"/>
          <w:szCs w:val="24"/>
        </w:rPr>
        <w:t>Camerata</w:t>
      </w:r>
      <w:proofErr w:type="spellEnd"/>
      <w:r w:rsidRPr="008541C2">
        <w:rPr>
          <w:rFonts w:ascii="Book Antiqua" w:hAnsi="Book Antiqua" w:cs="Times New Roman"/>
          <w:sz w:val="24"/>
          <w:szCs w:val="24"/>
        </w:rPr>
        <w:t xml:space="preserve"> </w:t>
      </w:r>
      <w:r w:rsidR="00131935" w:rsidRPr="008541C2">
        <w:rPr>
          <w:rFonts w:ascii="Book Antiqua" w:hAnsi="Book Antiqua" w:cs="Times New Roman"/>
          <w:sz w:val="24"/>
          <w:szCs w:val="24"/>
        </w:rPr>
        <w:t xml:space="preserve">w </w:t>
      </w:r>
      <w:r w:rsidR="009171F3" w:rsidRPr="008541C2">
        <w:rPr>
          <w:rFonts w:ascii="Book Antiqua" w:hAnsi="Book Antiqua" w:cs="Times New Roman"/>
          <w:sz w:val="24"/>
          <w:szCs w:val="24"/>
        </w:rPr>
        <w:t>Wielicz</w:t>
      </w:r>
      <w:r w:rsidR="00131935" w:rsidRPr="008541C2">
        <w:rPr>
          <w:rFonts w:ascii="Book Antiqua" w:hAnsi="Book Antiqua" w:cs="Times New Roman"/>
          <w:sz w:val="24"/>
          <w:szCs w:val="24"/>
        </w:rPr>
        <w:t>ce.</w:t>
      </w:r>
      <w:r w:rsidRPr="008541C2">
        <w:rPr>
          <w:rFonts w:ascii="Book Antiqua" w:hAnsi="Book Antiqua" w:cs="Times New Roman"/>
          <w:sz w:val="24"/>
          <w:szCs w:val="24"/>
        </w:rPr>
        <w:t xml:space="preserve"> </w:t>
      </w:r>
    </w:p>
    <w:p w:rsidR="008541C2" w:rsidRDefault="008541C2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80006" w:rsidRDefault="00DF0C33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>Od 2010</w:t>
      </w:r>
      <w:r w:rsidR="00AF7B7E" w:rsidRPr="008541C2">
        <w:rPr>
          <w:rFonts w:ascii="Book Antiqua" w:hAnsi="Book Antiqua" w:cs="Times New Roman"/>
          <w:sz w:val="24"/>
          <w:szCs w:val="24"/>
        </w:rPr>
        <w:t xml:space="preserve"> roku </w:t>
      </w:r>
      <w:r w:rsidR="000F6697" w:rsidRPr="008541C2">
        <w:rPr>
          <w:rFonts w:ascii="Book Antiqua" w:hAnsi="Book Antiqua" w:cs="Times New Roman"/>
          <w:sz w:val="24"/>
          <w:szCs w:val="24"/>
        </w:rPr>
        <w:t xml:space="preserve">w centrum jej zainteresowań </w:t>
      </w:r>
      <w:r w:rsidR="003D1A47" w:rsidRPr="008541C2">
        <w:rPr>
          <w:rFonts w:ascii="Book Antiqua" w:hAnsi="Book Antiqua" w:cs="Times New Roman"/>
          <w:sz w:val="24"/>
          <w:szCs w:val="24"/>
        </w:rPr>
        <w:t xml:space="preserve">są </w:t>
      </w:r>
      <w:r w:rsidR="00AF7B7E" w:rsidRPr="008541C2">
        <w:rPr>
          <w:rFonts w:ascii="Book Antiqua" w:hAnsi="Book Antiqua" w:cs="Times New Roman"/>
          <w:sz w:val="24"/>
          <w:szCs w:val="24"/>
        </w:rPr>
        <w:t>sprawy senioralne</w:t>
      </w:r>
      <w:r w:rsidR="00017482" w:rsidRPr="008541C2">
        <w:rPr>
          <w:rFonts w:ascii="Book Antiqua" w:hAnsi="Book Antiqua" w:cs="Times New Roman"/>
          <w:sz w:val="24"/>
          <w:szCs w:val="24"/>
        </w:rPr>
        <w:t>. W</w:t>
      </w:r>
      <w:r w:rsidR="00AF7B7E" w:rsidRPr="008541C2">
        <w:rPr>
          <w:rFonts w:ascii="Book Antiqua" w:hAnsi="Book Antiqua" w:cs="Times New Roman"/>
          <w:sz w:val="24"/>
          <w:szCs w:val="24"/>
        </w:rPr>
        <w:t xml:space="preserve"> 2011 roku założyła pierwszy Uniwersytet Trzeciego Wieku w Wieliczce, który z powodzeniem funkcjonuje do dziś</w:t>
      </w:r>
      <w:r w:rsidR="00CA3BAE" w:rsidRPr="008541C2">
        <w:rPr>
          <w:rFonts w:ascii="Book Antiqua" w:hAnsi="Book Antiqua" w:cs="Times New Roman"/>
          <w:sz w:val="24"/>
          <w:szCs w:val="24"/>
        </w:rPr>
        <w:t>,</w:t>
      </w:r>
      <w:r w:rsidR="003D1A47" w:rsidRPr="008541C2">
        <w:rPr>
          <w:rFonts w:ascii="Book Antiqua" w:hAnsi="Book Antiqua" w:cs="Times New Roman"/>
          <w:sz w:val="24"/>
          <w:szCs w:val="24"/>
        </w:rPr>
        <w:t xml:space="preserve"> zrzeszając ponad </w:t>
      </w:r>
      <w:r w:rsidR="003612C2" w:rsidRPr="008541C2">
        <w:rPr>
          <w:rFonts w:ascii="Book Antiqua" w:hAnsi="Book Antiqua" w:cs="Times New Roman"/>
          <w:sz w:val="24"/>
          <w:szCs w:val="24"/>
        </w:rPr>
        <w:t xml:space="preserve">170 słuchaczy. Widząc </w:t>
      </w:r>
      <w:r w:rsidR="001D5D8F" w:rsidRPr="008541C2">
        <w:rPr>
          <w:rFonts w:ascii="Book Antiqua" w:hAnsi="Book Antiqua" w:cs="Times New Roman"/>
          <w:sz w:val="24"/>
          <w:szCs w:val="24"/>
        </w:rPr>
        <w:t>pozytywne</w:t>
      </w:r>
      <w:r w:rsidR="003612C2" w:rsidRPr="008541C2">
        <w:rPr>
          <w:rFonts w:ascii="Book Antiqua" w:hAnsi="Book Antiqua" w:cs="Times New Roman"/>
          <w:sz w:val="24"/>
          <w:szCs w:val="24"/>
        </w:rPr>
        <w:t xml:space="preserve"> efekty aktywizacji seniorów we własnej miejscowości, zaangażowała się w tworzenie </w:t>
      </w:r>
      <w:r w:rsidR="001D5D8F" w:rsidRPr="008541C2">
        <w:rPr>
          <w:rFonts w:ascii="Book Antiqua" w:hAnsi="Book Antiqua" w:cs="Times New Roman"/>
          <w:sz w:val="24"/>
          <w:szCs w:val="24"/>
        </w:rPr>
        <w:t>Uniwersytetów Trzeciego Wieku w małych miastach i miejscowościach. Przy jej udziale powstał</w:t>
      </w:r>
      <w:r w:rsidR="00AF3A39" w:rsidRPr="008541C2">
        <w:rPr>
          <w:rFonts w:ascii="Book Antiqua" w:hAnsi="Book Antiqua" w:cs="Times New Roman"/>
          <w:sz w:val="24"/>
          <w:szCs w:val="24"/>
        </w:rPr>
        <w:t xml:space="preserve">o ponad 10 </w:t>
      </w:r>
      <w:r w:rsidR="001D5D8F" w:rsidRPr="008541C2">
        <w:rPr>
          <w:rFonts w:ascii="Book Antiqua" w:hAnsi="Book Antiqua" w:cs="Times New Roman"/>
          <w:sz w:val="24"/>
          <w:szCs w:val="24"/>
        </w:rPr>
        <w:t>UTW</w:t>
      </w:r>
      <w:r w:rsidR="004B5532" w:rsidRPr="008541C2">
        <w:rPr>
          <w:rFonts w:ascii="Book Antiqua" w:hAnsi="Book Antiqua" w:cs="Times New Roman"/>
          <w:sz w:val="24"/>
          <w:szCs w:val="24"/>
        </w:rPr>
        <w:t>,</w:t>
      </w:r>
      <w:r w:rsidR="001D5D8F" w:rsidRPr="008541C2">
        <w:rPr>
          <w:rFonts w:ascii="Book Antiqua" w:hAnsi="Book Antiqua" w:cs="Times New Roman"/>
          <w:sz w:val="24"/>
          <w:szCs w:val="24"/>
        </w:rPr>
        <w:t xml:space="preserve"> </w:t>
      </w:r>
      <w:r w:rsidR="0014373C" w:rsidRPr="008541C2">
        <w:rPr>
          <w:rFonts w:ascii="Book Antiqua" w:hAnsi="Book Antiqua" w:cs="Times New Roman"/>
          <w:sz w:val="24"/>
          <w:szCs w:val="24"/>
        </w:rPr>
        <w:t xml:space="preserve">m.in. w Kłaju, </w:t>
      </w:r>
      <w:r w:rsidR="00462A81" w:rsidRPr="008541C2">
        <w:rPr>
          <w:rFonts w:ascii="Book Antiqua" w:hAnsi="Book Antiqua" w:cs="Times New Roman"/>
          <w:sz w:val="24"/>
          <w:szCs w:val="24"/>
        </w:rPr>
        <w:t>Alwerni</w:t>
      </w:r>
      <w:r w:rsidR="0014373C" w:rsidRPr="008541C2">
        <w:rPr>
          <w:rFonts w:ascii="Book Antiqua" w:hAnsi="Book Antiqua" w:cs="Times New Roman"/>
          <w:sz w:val="24"/>
          <w:szCs w:val="24"/>
        </w:rPr>
        <w:t>, Lipnicy Murowanej, Koszycach</w:t>
      </w:r>
      <w:r w:rsidR="00462A81" w:rsidRPr="008541C2">
        <w:rPr>
          <w:rFonts w:ascii="Book Antiqua" w:hAnsi="Book Antiqua" w:cs="Times New Roman"/>
          <w:sz w:val="24"/>
          <w:szCs w:val="24"/>
        </w:rPr>
        <w:t xml:space="preserve"> czy </w:t>
      </w:r>
      <w:r w:rsidR="00A87BA1" w:rsidRPr="008541C2">
        <w:rPr>
          <w:rFonts w:ascii="Book Antiqua" w:hAnsi="Book Antiqua" w:cs="Times New Roman"/>
          <w:sz w:val="24"/>
          <w:szCs w:val="24"/>
        </w:rPr>
        <w:t>Drwini</w:t>
      </w:r>
      <w:r w:rsidR="00462A81" w:rsidRPr="008541C2">
        <w:rPr>
          <w:rFonts w:ascii="Book Antiqua" w:hAnsi="Book Antiqua" w:cs="Times New Roman"/>
          <w:sz w:val="24"/>
          <w:szCs w:val="24"/>
        </w:rPr>
        <w:t xml:space="preserve">. Większość z nich z powodzeniem </w:t>
      </w:r>
      <w:r w:rsidR="00ED6196" w:rsidRPr="008541C2">
        <w:rPr>
          <w:rFonts w:ascii="Book Antiqua" w:hAnsi="Book Antiqua" w:cs="Times New Roman"/>
          <w:sz w:val="24"/>
          <w:szCs w:val="24"/>
        </w:rPr>
        <w:t xml:space="preserve">do </w:t>
      </w:r>
      <w:r w:rsidR="004B5532" w:rsidRPr="008541C2">
        <w:rPr>
          <w:rFonts w:ascii="Book Antiqua" w:hAnsi="Book Antiqua" w:cs="Times New Roman"/>
          <w:sz w:val="24"/>
          <w:szCs w:val="24"/>
        </w:rPr>
        <w:t>dziś</w:t>
      </w:r>
      <w:r w:rsidR="00ED6196" w:rsidRPr="008541C2">
        <w:rPr>
          <w:rFonts w:ascii="Book Antiqua" w:hAnsi="Book Antiqua" w:cs="Times New Roman"/>
          <w:sz w:val="24"/>
          <w:szCs w:val="24"/>
        </w:rPr>
        <w:t xml:space="preserve"> </w:t>
      </w:r>
      <w:r w:rsidR="003559C4" w:rsidRPr="008541C2">
        <w:rPr>
          <w:rFonts w:ascii="Book Antiqua" w:hAnsi="Book Antiqua" w:cs="Times New Roman"/>
          <w:sz w:val="24"/>
          <w:szCs w:val="24"/>
        </w:rPr>
        <w:t>funkcjonuje</w:t>
      </w:r>
      <w:r w:rsidR="00AF3A39" w:rsidRPr="008541C2">
        <w:rPr>
          <w:rFonts w:ascii="Book Antiqua" w:hAnsi="Book Antiqua" w:cs="Times New Roman"/>
          <w:sz w:val="24"/>
          <w:szCs w:val="24"/>
        </w:rPr>
        <w:t>,</w:t>
      </w:r>
      <w:r w:rsidR="003559C4" w:rsidRPr="008541C2">
        <w:rPr>
          <w:rFonts w:ascii="Book Antiqua" w:hAnsi="Book Antiqua" w:cs="Times New Roman"/>
          <w:sz w:val="24"/>
          <w:szCs w:val="24"/>
        </w:rPr>
        <w:t xml:space="preserve"> umożliwiając słuchaczom aktywne spędzanie wolnego czasu </w:t>
      </w:r>
      <w:r w:rsidR="00280006" w:rsidRPr="008541C2">
        <w:rPr>
          <w:rFonts w:ascii="Book Antiqua" w:hAnsi="Book Antiqua" w:cs="Times New Roman"/>
          <w:sz w:val="24"/>
          <w:szCs w:val="24"/>
        </w:rPr>
        <w:t xml:space="preserve">i wzmacnianie kondycji umysłowej </w:t>
      </w:r>
      <w:r w:rsidR="00B107A8" w:rsidRPr="008541C2">
        <w:rPr>
          <w:rFonts w:ascii="Book Antiqua" w:hAnsi="Book Antiqua" w:cs="Times New Roman"/>
          <w:sz w:val="24"/>
          <w:szCs w:val="24"/>
        </w:rPr>
        <w:t xml:space="preserve">oraz </w:t>
      </w:r>
      <w:r w:rsidR="00280006" w:rsidRPr="008541C2">
        <w:rPr>
          <w:rFonts w:ascii="Book Antiqua" w:hAnsi="Book Antiqua" w:cs="Times New Roman"/>
          <w:sz w:val="24"/>
          <w:szCs w:val="24"/>
        </w:rPr>
        <w:t xml:space="preserve">fizycznej. </w:t>
      </w:r>
    </w:p>
    <w:p w:rsidR="008541C2" w:rsidRPr="008541C2" w:rsidRDefault="008541C2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646923" w:rsidRDefault="0020199C" w:rsidP="008541C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8541C2">
        <w:rPr>
          <w:rFonts w:ascii="Book Antiqua" w:hAnsi="Book Antiqua"/>
          <w:i/>
        </w:rPr>
        <w:t xml:space="preserve">- </w:t>
      </w:r>
      <w:r w:rsidR="00375D9C" w:rsidRPr="008541C2">
        <w:rPr>
          <w:rFonts w:ascii="Book Antiqua" w:hAnsi="Book Antiqua"/>
          <w:i/>
        </w:rPr>
        <w:t>Początki działania UTW w Wieliczce były bardzo trudne. Musieliśmy wypracować pewien model organizacji pracy stowarzyszenia, który połączyłby prowadzenie zajęć o różnym charakterze (sportowym, językowym, artystycznym, hobbystycznym) z organizacją ciekawych wykładów z zakresu wielu dziedzin nauki (historii, historii sztuki, muzykologii, teatrologii, literaturoznawstwa, religioznawstwa, psychologii, turystyki, filozofii itp.)</w:t>
      </w:r>
      <w:r w:rsidRPr="008541C2">
        <w:rPr>
          <w:rFonts w:ascii="Book Antiqua" w:hAnsi="Book Antiqua"/>
          <w:i/>
        </w:rPr>
        <w:t>,</w:t>
      </w:r>
      <w:r w:rsidR="00375D9C" w:rsidRPr="008541C2">
        <w:rPr>
          <w:rFonts w:ascii="Book Antiqua" w:hAnsi="Book Antiqua"/>
          <w:i/>
        </w:rPr>
        <w:t xml:space="preserve"> a także pogodzić to z potrzebami integracji środowiska senioralnego (wycieczki, marsze seniora, pikniki, spartakiady i </w:t>
      </w:r>
      <w:proofErr w:type="spellStart"/>
      <w:r w:rsidR="00375D9C" w:rsidRPr="008541C2">
        <w:rPr>
          <w:rFonts w:ascii="Book Antiqua" w:hAnsi="Book Antiqua"/>
          <w:i/>
        </w:rPr>
        <w:t>senioralia</w:t>
      </w:r>
      <w:proofErr w:type="spellEnd"/>
      <w:r w:rsidR="00375D9C" w:rsidRPr="008541C2">
        <w:rPr>
          <w:rFonts w:ascii="Book Antiqua" w:hAnsi="Book Antiqua"/>
          <w:i/>
        </w:rPr>
        <w:t>)</w:t>
      </w:r>
      <w:r w:rsidR="0056780E">
        <w:rPr>
          <w:rFonts w:ascii="Book Antiqua" w:hAnsi="Book Antiqua"/>
          <w:i/>
        </w:rPr>
        <w:t xml:space="preserve">. Dziś, patrząc z perspektywy czasu, mogę z dumą powiedzieć, że udało się sfinalizować wielki projekt, który cieszy się niesłabnącym zainteresowaniem seniorów – </w:t>
      </w:r>
      <w:r w:rsidR="00646923" w:rsidRPr="008541C2">
        <w:rPr>
          <w:rFonts w:ascii="Book Antiqua" w:hAnsi="Book Antiqua"/>
        </w:rPr>
        <w:t xml:space="preserve">mówi Elżbieta </w:t>
      </w:r>
      <w:proofErr w:type="spellStart"/>
      <w:r w:rsidR="00646923" w:rsidRPr="008541C2">
        <w:rPr>
          <w:rFonts w:ascii="Book Antiqua" w:hAnsi="Book Antiqua"/>
        </w:rPr>
        <w:t>Achinger</w:t>
      </w:r>
      <w:proofErr w:type="spellEnd"/>
      <w:r w:rsidR="00646923" w:rsidRPr="008541C2">
        <w:rPr>
          <w:rFonts w:ascii="Book Antiqua" w:hAnsi="Book Antiqua"/>
        </w:rPr>
        <w:t>.</w:t>
      </w:r>
    </w:p>
    <w:p w:rsidR="0056780E" w:rsidRPr="008541C2" w:rsidRDefault="0056780E" w:rsidP="008541C2">
      <w:pPr>
        <w:pStyle w:val="NormalnyWeb"/>
        <w:spacing w:before="0" w:beforeAutospacing="0" w:after="0" w:afterAutospacing="0"/>
        <w:jc w:val="both"/>
        <w:rPr>
          <w:rFonts w:ascii="Book Antiqua" w:hAnsi="Book Antiqua"/>
          <w:i/>
        </w:rPr>
      </w:pPr>
    </w:p>
    <w:p w:rsidR="00646923" w:rsidRPr="008541C2" w:rsidRDefault="00646923" w:rsidP="008541C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 Antiqua" w:hAnsi="Book Antiqua"/>
          <w:b/>
        </w:rPr>
      </w:pPr>
      <w:r w:rsidRPr="008541C2">
        <w:rPr>
          <w:rFonts w:ascii="Book Antiqua" w:hAnsi="Book Antiqua"/>
          <w:b/>
        </w:rPr>
        <w:t>Jak budować wspólnotę w praktyce</w:t>
      </w:r>
    </w:p>
    <w:p w:rsidR="00646923" w:rsidRDefault="00646923" w:rsidP="008541C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8541C2">
        <w:rPr>
          <w:rFonts w:ascii="Book Antiqua" w:hAnsi="Book Antiqua"/>
          <w:i/>
        </w:rPr>
        <w:t xml:space="preserve">- Zależało mi też na tym, aby nasz Uniwersytet </w:t>
      </w:r>
      <w:r w:rsidR="0056780E">
        <w:rPr>
          <w:rFonts w:ascii="Book Antiqua" w:hAnsi="Book Antiqua"/>
          <w:i/>
        </w:rPr>
        <w:t xml:space="preserve">Trzeciego Wieku </w:t>
      </w:r>
      <w:r w:rsidRPr="008541C2">
        <w:rPr>
          <w:rFonts w:ascii="Book Antiqua" w:hAnsi="Book Antiqua"/>
          <w:i/>
        </w:rPr>
        <w:t>stał się wspólnym projektem całej lokalnej społeczności. „</w:t>
      </w:r>
      <w:r w:rsidRPr="008541C2">
        <w:rPr>
          <w:rFonts w:ascii="Book Antiqua" w:hAnsi="Book Antiqua"/>
          <w:i/>
        </w:rPr>
        <w:t>Dyplom uczelni nie oznacza, że człowiek jest produktem skończonym. To przesłanka, że jest on gotowy do życia</w:t>
      </w:r>
      <w:r w:rsidRPr="008541C2">
        <w:rPr>
          <w:rFonts w:ascii="Book Antiqua" w:hAnsi="Book Antiqua"/>
          <w:i/>
        </w:rPr>
        <w:t>”</w:t>
      </w:r>
      <w:r w:rsidRPr="008541C2">
        <w:rPr>
          <w:rFonts w:ascii="Book Antiqua" w:hAnsi="Book Antiqua"/>
          <w:i/>
        </w:rPr>
        <w:t xml:space="preserve"> - te słowa księdza Edwarda A. </w:t>
      </w:r>
      <w:proofErr w:type="spellStart"/>
      <w:r w:rsidRPr="008541C2">
        <w:rPr>
          <w:rFonts w:ascii="Book Antiqua" w:hAnsi="Book Antiqua"/>
          <w:i/>
        </w:rPr>
        <w:t>Malloy'a</w:t>
      </w:r>
      <w:proofErr w:type="spellEnd"/>
      <w:r w:rsidRPr="008541C2">
        <w:rPr>
          <w:rFonts w:ascii="Book Antiqua" w:hAnsi="Book Antiqua"/>
          <w:i/>
        </w:rPr>
        <w:t xml:space="preserve"> wybra</w:t>
      </w:r>
      <w:r w:rsidRPr="008541C2">
        <w:rPr>
          <w:rFonts w:ascii="Book Antiqua" w:hAnsi="Book Antiqua"/>
          <w:i/>
        </w:rPr>
        <w:t>liśmy</w:t>
      </w:r>
      <w:r w:rsidRPr="008541C2">
        <w:rPr>
          <w:rFonts w:ascii="Book Antiqua" w:hAnsi="Book Antiqua"/>
          <w:i/>
        </w:rPr>
        <w:t xml:space="preserve"> na motto wielickiej akademii. Celem UTW jest nie tylko pogłębianie i zdobywanie wiedzy w różnych dziedzinach, ale także kreowanie nowych inicjatyw oraz konsolidacja i</w:t>
      </w:r>
      <w:r w:rsidR="006E5546">
        <w:rPr>
          <w:rFonts w:ascii="Book Antiqua" w:hAnsi="Book Antiqua"/>
          <w:i/>
        </w:rPr>
        <w:t> </w:t>
      </w:r>
      <w:r w:rsidRPr="008541C2">
        <w:rPr>
          <w:rFonts w:ascii="Book Antiqua" w:hAnsi="Book Antiqua"/>
          <w:i/>
        </w:rPr>
        <w:t xml:space="preserve">promocja lokalnego środowiska. Już na wstępie, gdy trwały zapisy na UTW, apelowałam do ludzi, aby czynnie włączyli się w działalność </w:t>
      </w:r>
      <w:r w:rsidR="0056780E">
        <w:rPr>
          <w:rFonts w:ascii="Book Antiqua" w:hAnsi="Book Antiqua"/>
          <w:i/>
        </w:rPr>
        <w:t>U</w:t>
      </w:r>
      <w:r w:rsidRPr="008541C2">
        <w:rPr>
          <w:rFonts w:ascii="Book Antiqua" w:hAnsi="Book Antiqua"/>
          <w:i/>
        </w:rPr>
        <w:t xml:space="preserve">niwersytetu. By wskazywali osoby, które mają coś ciekawego do opowiedzenia </w:t>
      </w:r>
      <w:r w:rsidR="0056780E">
        <w:rPr>
          <w:rFonts w:ascii="Book Antiqua" w:hAnsi="Book Antiqua"/>
          <w:i/>
        </w:rPr>
        <w:t>–</w:t>
      </w:r>
      <w:r w:rsidRPr="008541C2">
        <w:rPr>
          <w:rFonts w:ascii="Book Antiqua" w:hAnsi="Book Antiqua"/>
          <w:i/>
        </w:rPr>
        <w:t xml:space="preserve"> są specjalistami w danych dziedzinach, zwiedziły kawałek świata itp. </w:t>
      </w:r>
      <w:r w:rsidRPr="008541C2">
        <w:rPr>
          <w:rFonts w:ascii="Book Antiqua" w:hAnsi="Book Antiqua"/>
          <w:i/>
        </w:rPr>
        <w:t>W ten sposób wielicki Uniwer</w:t>
      </w:r>
      <w:r w:rsidR="0056780E">
        <w:rPr>
          <w:rFonts w:ascii="Book Antiqua" w:hAnsi="Book Antiqua"/>
          <w:i/>
        </w:rPr>
        <w:t>s</w:t>
      </w:r>
      <w:r w:rsidRPr="008541C2">
        <w:rPr>
          <w:rFonts w:ascii="Book Antiqua" w:hAnsi="Book Antiqua"/>
          <w:i/>
        </w:rPr>
        <w:t>ytet Trzeciego Wieku stał się wspólną sprawą, wspólnym projektem wielu zaangażowanych osób</w:t>
      </w:r>
      <w:r w:rsidR="0056780E">
        <w:rPr>
          <w:rFonts w:ascii="Book Antiqua" w:hAnsi="Book Antiqua"/>
          <w:i/>
        </w:rPr>
        <w:t>. I takie podejście to był strzał w dziesiątkę</w:t>
      </w:r>
      <w:r w:rsidRPr="008541C2">
        <w:rPr>
          <w:rFonts w:ascii="Book Antiqua" w:hAnsi="Book Antiqua"/>
        </w:rPr>
        <w:t xml:space="preserve"> –</w:t>
      </w:r>
      <w:r w:rsidRPr="008541C2">
        <w:rPr>
          <w:rFonts w:ascii="Book Antiqua" w:hAnsi="Book Antiqua"/>
        </w:rPr>
        <w:t xml:space="preserve"> </w:t>
      </w:r>
      <w:r w:rsidRPr="008541C2">
        <w:rPr>
          <w:rFonts w:ascii="Book Antiqua" w:hAnsi="Book Antiqua"/>
        </w:rPr>
        <w:t>podkreśla</w:t>
      </w:r>
      <w:r w:rsidRPr="008541C2">
        <w:rPr>
          <w:rFonts w:ascii="Book Antiqua" w:hAnsi="Book Antiqua"/>
        </w:rPr>
        <w:t xml:space="preserve"> Elżbieta </w:t>
      </w:r>
      <w:proofErr w:type="spellStart"/>
      <w:r w:rsidRPr="008541C2">
        <w:rPr>
          <w:rFonts w:ascii="Book Antiqua" w:hAnsi="Book Antiqua"/>
        </w:rPr>
        <w:t>Achinger</w:t>
      </w:r>
      <w:proofErr w:type="spellEnd"/>
      <w:r w:rsidRPr="008541C2">
        <w:rPr>
          <w:rFonts w:ascii="Book Antiqua" w:hAnsi="Book Antiqua"/>
        </w:rPr>
        <w:t>.</w:t>
      </w:r>
    </w:p>
    <w:p w:rsidR="0056780E" w:rsidRPr="008541C2" w:rsidRDefault="0056780E" w:rsidP="008541C2">
      <w:pPr>
        <w:pStyle w:val="NormalnyWeb"/>
        <w:spacing w:before="0" w:beforeAutospacing="0" w:after="0" w:afterAutospacing="0"/>
        <w:jc w:val="both"/>
        <w:rPr>
          <w:rFonts w:ascii="Book Antiqua" w:hAnsi="Book Antiqua"/>
          <w:i/>
        </w:rPr>
      </w:pPr>
    </w:p>
    <w:p w:rsidR="00375D9C" w:rsidRPr="008541C2" w:rsidRDefault="008541C2" w:rsidP="008541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8541C2">
        <w:rPr>
          <w:rFonts w:ascii="Book Antiqua" w:hAnsi="Book Antiqua" w:cs="Times New Roman"/>
          <w:b/>
          <w:sz w:val="24"/>
          <w:szCs w:val="24"/>
        </w:rPr>
        <w:t>Polityka</w:t>
      </w:r>
      <w:r w:rsidR="0056780E">
        <w:rPr>
          <w:rFonts w:ascii="Book Antiqua" w:hAnsi="Book Antiqua" w:cs="Times New Roman"/>
          <w:b/>
          <w:sz w:val="24"/>
          <w:szCs w:val="24"/>
        </w:rPr>
        <w:t xml:space="preserve"> i samorząd</w:t>
      </w:r>
    </w:p>
    <w:p w:rsidR="008541C2" w:rsidRDefault="000E24CF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Na początku XXI wieku zaangażowała się również w politykę. W latach 2002-2006 </w:t>
      </w:r>
      <w:r w:rsidR="00663B91" w:rsidRPr="008541C2">
        <w:rPr>
          <w:rFonts w:ascii="Book Antiqua" w:hAnsi="Book Antiqua" w:cs="Times New Roman"/>
          <w:sz w:val="24"/>
          <w:szCs w:val="24"/>
        </w:rPr>
        <w:t xml:space="preserve">zasiadała w Radzie Miejskiej </w:t>
      </w:r>
      <w:r w:rsidR="002C04CB" w:rsidRPr="008541C2">
        <w:rPr>
          <w:rFonts w:ascii="Book Antiqua" w:hAnsi="Book Antiqua" w:cs="Times New Roman"/>
          <w:sz w:val="24"/>
          <w:szCs w:val="24"/>
        </w:rPr>
        <w:t>w Wieliczce.</w:t>
      </w:r>
      <w:r w:rsidR="00127117" w:rsidRPr="008541C2">
        <w:rPr>
          <w:rFonts w:ascii="Book Antiqua" w:hAnsi="Book Antiqua" w:cs="Times New Roman"/>
          <w:sz w:val="24"/>
          <w:szCs w:val="24"/>
        </w:rPr>
        <w:t xml:space="preserve"> Od 2004 roku jest członkiem Platformy Obywatelskiej.</w:t>
      </w:r>
      <w:r w:rsidR="002C04CB" w:rsidRPr="008541C2">
        <w:rPr>
          <w:rFonts w:ascii="Book Antiqua" w:hAnsi="Book Antiqua" w:cs="Times New Roman"/>
          <w:sz w:val="24"/>
          <w:szCs w:val="24"/>
        </w:rPr>
        <w:t xml:space="preserve"> W wyborach samorządowych w 2010 roku uzyskała</w:t>
      </w:r>
      <w:r w:rsidR="00127117" w:rsidRPr="008541C2">
        <w:rPr>
          <w:rFonts w:ascii="Book Antiqua" w:hAnsi="Book Antiqua" w:cs="Times New Roman"/>
          <w:sz w:val="24"/>
          <w:szCs w:val="24"/>
        </w:rPr>
        <w:t xml:space="preserve"> </w:t>
      </w:r>
      <w:r w:rsidR="002C04CB" w:rsidRPr="008541C2">
        <w:rPr>
          <w:rFonts w:ascii="Book Antiqua" w:hAnsi="Book Antiqua" w:cs="Times New Roman"/>
          <w:sz w:val="24"/>
          <w:szCs w:val="24"/>
        </w:rPr>
        <w:t xml:space="preserve">mandat radnej </w:t>
      </w:r>
      <w:r w:rsidR="005230DB" w:rsidRPr="008541C2">
        <w:rPr>
          <w:rFonts w:ascii="Book Antiqua" w:hAnsi="Book Antiqua" w:cs="Times New Roman"/>
          <w:sz w:val="24"/>
          <w:szCs w:val="24"/>
        </w:rPr>
        <w:t xml:space="preserve">Sejmiku Województwa Małopolskiego IV kadencji.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541C2" w:rsidRDefault="00F57915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W latach 2012-2015 </w:t>
      </w:r>
      <w:r w:rsidR="0079229B" w:rsidRPr="008541C2">
        <w:rPr>
          <w:rFonts w:ascii="Book Antiqua" w:hAnsi="Book Antiqua" w:cs="Times New Roman"/>
          <w:sz w:val="24"/>
          <w:szCs w:val="24"/>
        </w:rPr>
        <w:t>zasiadała w Sejmie VII kadencji</w:t>
      </w:r>
      <w:r w:rsidR="00F05676" w:rsidRPr="008541C2">
        <w:rPr>
          <w:rFonts w:ascii="Book Antiqua" w:hAnsi="Book Antiqua" w:cs="Times New Roman"/>
          <w:sz w:val="24"/>
          <w:szCs w:val="24"/>
        </w:rPr>
        <w:t xml:space="preserve">, gdzie kontynuowała pracę </w:t>
      </w:r>
      <w:r w:rsidR="00EE192E" w:rsidRPr="008541C2">
        <w:rPr>
          <w:rFonts w:ascii="Book Antiqua" w:hAnsi="Book Antiqua" w:cs="Times New Roman"/>
          <w:sz w:val="24"/>
          <w:szCs w:val="24"/>
        </w:rPr>
        <w:t xml:space="preserve">m.in. </w:t>
      </w:r>
      <w:r w:rsidR="00F05676" w:rsidRPr="008541C2">
        <w:rPr>
          <w:rFonts w:ascii="Book Antiqua" w:hAnsi="Book Antiqua" w:cs="Times New Roman"/>
          <w:sz w:val="24"/>
          <w:szCs w:val="24"/>
        </w:rPr>
        <w:t>na rzecz seniorów. Była jedną z inicjatorek powstania nowej stałej komisji</w:t>
      </w:r>
      <w:r w:rsidR="009A1099" w:rsidRPr="008541C2">
        <w:rPr>
          <w:rFonts w:ascii="Book Antiqua" w:hAnsi="Book Antiqua" w:cs="Times New Roman"/>
          <w:sz w:val="24"/>
          <w:szCs w:val="24"/>
        </w:rPr>
        <w:t xml:space="preserve"> parlamentarnej</w:t>
      </w:r>
      <w:r w:rsidR="00F05676" w:rsidRPr="008541C2">
        <w:rPr>
          <w:rFonts w:ascii="Book Antiqua" w:hAnsi="Book Antiqua" w:cs="Times New Roman"/>
          <w:sz w:val="24"/>
          <w:szCs w:val="24"/>
        </w:rPr>
        <w:t xml:space="preserve"> ds.</w:t>
      </w:r>
      <w:r w:rsidR="009A1099" w:rsidRPr="008541C2">
        <w:rPr>
          <w:rFonts w:ascii="Book Antiqua" w:hAnsi="Book Antiqua" w:cs="Times New Roman"/>
          <w:sz w:val="24"/>
          <w:szCs w:val="24"/>
        </w:rPr>
        <w:t xml:space="preserve"> senioralnych, która działa do dziś.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541C2" w:rsidRDefault="00953684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>Była</w:t>
      </w:r>
      <w:r w:rsidR="0079229B" w:rsidRPr="008541C2">
        <w:rPr>
          <w:rFonts w:ascii="Book Antiqua" w:hAnsi="Book Antiqua" w:cs="Times New Roman"/>
          <w:sz w:val="24"/>
          <w:szCs w:val="24"/>
        </w:rPr>
        <w:t xml:space="preserve"> również</w:t>
      </w:r>
      <w:r w:rsidRPr="008541C2">
        <w:rPr>
          <w:rFonts w:ascii="Book Antiqua" w:hAnsi="Book Antiqua" w:cs="Times New Roman"/>
          <w:sz w:val="24"/>
          <w:szCs w:val="24"/>
        </w:rPr>
        <w:t xml:space="preserve"> członkini</w:t>
      </w:r>
      <w:r w:rsidR="007F1E29" w:rsidRPr="008541C2">
        <w:rPr>
          <w:rFonts w:ascii="Book Antiqua" w:hAnsi="Book Antiqua" w:cs="Times New Roman"/>
          <w:sz w:val="24"/>
          <w:szCs w:val="24"/>
        </w:rPr>
        <w:t xml:space="preserve">ą Komisji Sprawiedliwości i Praw Człowieka oraz Komisji </w:t>
      </w:r>
      <w:r w:rsidR="006D2919" w:rsidRPr="008541C2">
        <w:rPr>
          <w:rFonts w:ascii="Book Antiqua" w:hAnsi="Book Antiqua" w:cs="Times New Roman"/>
          <w:sz w:val="24"/>
          <w:szCs w:val="24"/>
        </w:rPr>
        <w:t>Innowacyjności i Nowoczesnych Technologii.</w:t>
      </w:r>
      <w:r w:rsidR="00463DD7" w:rsidRPr="008541C2">
        <w:rPr>
          <w:rFonts w:ascii="Book Antiqua" w:hAnsi="Book Antiqua" w:cs="Times New Roman"/>
          <w:sz w:val="24"/>
          <w:szCs w:val="24"/>
        </w:rPr>
        <w:t xml:space="preserve">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375D9C" w:rsidRDefault="00463DD7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W ramach działalności samorządu małopolskiego współtworzyła pierwszą w </w:t>
      </w:r>
      <w:r w:rsidR="00355B79" w:rsidRPr="008541C2">
        <w:rPr>
          <w:rFonts w:ascii="Book Antiqua" w:hAnsi="Book Antiqua" w:cs="Times New Roman"/>
          <w:sz w:val="24"/>
          <w:szCs w:val="24"/>
        </w:rPr>
        <w:t xml:space="preserve">kraju </w:t>
      </w:r>
      <w:r w:rsidR="00223A91" w:rsidRPr="008541C2">
        <w:rPr>
          <w:rFonts w:ascii="Book Antiqua" w:hAnsi="Book Antiqua" w:cs="Times New Roman"/>
          <w:sz w:val="24"/>
          <w:szCs w:val="24"/>
        </w:rPr>
        <w:t>Małopo</w:t>
      </w:r>
      <w:r w:rsidR="00D15944" w:rsidRPr="008541C2">
        <w:rPr>
          <w:rFonts w:ascii="Book Antiqua" w:hAnsi="Book Antiqua" w:cs="Times New Roman"/>
          <w:sz w:val="24"/>
          <w:szCs w:val="24"/>
        </w:rPr>
        <w:t>lską Radę ds. Polityki</w:t>
      </w:r>
      <w:r w:rsidR="00355B79" w:rsidRPr="008541C2">
        <w:rPr>
          <w:rFonts w:ascii="Book Antiqua" w:hAnsi="Book Antiqua" w:cs="Times New Roman"/>
          <w:sz w:val="24"/>
          <w:szCs w:val="24"/>
        </w:rPr>
        <w:t xml:space="preserve"> Senioralnej, w której </w:t>
      </w:r>
      <w:r w:rsidR="00876FBD" w:rsidRPr="008541C2">
        <w:rPr>
          <w:rFonts w:ascii="Book Antiqua" w:hAnsi="Book Antiqua" w:cs="Times New Roman"/>
          <w:sz w:val="24"/>
          <w:szCs w:val="24"/>
        </w:rPr>
        <w:t xml:space="preserve">zasiada przez </w:t>
      </w:r>
      <w:r w:rsidR="00231FE3" w:rsidRPr="008541C2">
        <w:rPr>
          <w:rFonts w:ascii="Book Antiqua" w:hAnsi="Book Antiqua" w:cs="Times New Roman"/>
          <w:sz w:val="24"/>
          <w:szCs w:val="24"/>
        </w:rPr>
        <w:t>trzy</w:t>
      </w:r>
      <w:r w:rsidR="00876FBD" w:rsidRPr="008541C2">
        <w:rPr>
          <w:rFonts w:ascii="Book Antiqua" w:hAnsi="Book Antiqua" w:cs="Times New Roman"/>
          <w:sz w:val="24"/>
          <w:szCs w:val="24"/>
        </w:rPr>
        <w:t xml:space="preserve"> kadencje.</w:t>
      </w:r>
      <w:r w:rsidR="006D2919" w:rsidRPr="008541C2">
        <w:rPr>
          <w:rFonts w:ascii="Book Antiqua" w:hAnsi="Book Antiqua" w:cs="Times New Roman"/>
          <w:sz w:val="24"/>
          <w:szCs w:val="24"/>
        </w:rPr>
        <w:t xml:space="preserve">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541C2" w:rsidRDefault="008541C2" w:rsidP="008541C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8541C2">
        <w:rPr>
          <w:rFonts w:ascii="Book Antiqua" w:hAnsi="Book Antiqua"/>
          <w:i/>
        </w:rPr>
        <w:t>- W</w:t>
      </w:r>
      <w:r w:rsidRPr="008541C2">
        <w:rPr>
          <w:rFonts w:ascii="Book Antiqua" w:hAnsi="Book Antiqua"/>
          <w:i/>
        </w:rPr>
        <w:t xml:space="preserve"> zakresie polityki senioralnej jest jeszcze wiele do zrobienia. Potrzeby osób starszych muszą być w centrum uwagi, także na poziomie lokalnym. Konieczne są działania przeciwdziałające wykluczeniu seniorów, jak również służące ich aktywizowaniu</w:t>
      </w:r>
      <w:r w:rsidRPr="008541C2">
        <w:rPr>
          <w:rFonts w:ascii="Book Antiqua" w:hAnsi="Book Antiqua"/>
        </w:rPr>
        <w:t xml:space="preserve"> – </w:t>
      </w:r>
      <w:r w:rsidRPr="008541C2">
        <w:rPr>
          <w:rFonts w:ascii="Book Antiqua" w:hAnsi="Book Antiqua"/>
        </w:rPr>
        <w:t>dodaje</w:t>
      </w:r>
      <w:r w:rsidRPr="008541C2">
        <w:rPr>
          <w:rFonts w:ascii="Book Antiqua" w:hAnsi="Book Antiqua"/>
        </w:rPr>
        <w:t xml:space="preserve"> Elżbieta </w:t>
      </w:r>
      <w:proofErr w:type="spellStart"/>
      <w:r w:rsidRPr="008541C2">
        <w:rPr>
          <w:rFonts w:ascii="Book Antiqua" w:hAnsi="Book Antiqua"/>
        </w:rPr>
        <w:t>Achinger</w:t>
      </w:r>
      <w:proofErr w:type="spellEnd"/>
      <w:r w:rsidRPr="008541C2">
        <w:rPr>
          <w:rFonts w:ascii="Book Antiqua" w:hAnsi="Book Antiqua"/>
        </w:rPr>
        <w:t>.</w:t>
      </w:r>
    </w:p>
    <w:p w:rsidR="0056780E" w:rsidRPr="008541C2" w:rsidRDefault="0056780E" w:rsidP="008541C2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</w:p>
    <w:p w:rsidR="00983671" w:rsidRDefault="006D2919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W </w:t>
      </w:r>
      <w:r w:rsidR="00CA0F53" w:rsidRPr="008541C2">
        <w:rPr>
          <w:rFonts w:ascii="Book Antiqua" w:hAnsi="Book Antiqua" w:cs="Times New Roman"/>
          <w:sz w:val="24"/>
          <w:szCs w:val="24"/>
        </w:rPr>
        <w:t>wyborach samorządowych w 2018 roku została ponownie wybrana do Sejmiku Małopolskiego</w:t>
      </w:r>
      <w:r w:rsidR="00B33541" w:rsidRPr="008541C2">
        <w:rPr>
          <w:rFonts w:ascii="Book Antiqua" w:hAnsi="Book Antiqua" w:cs="Times New Roman"/>
          <w:sz w:val="24"/>
          <w:szCs w:val="24"/>
        </w:rPr>
        <w:t>, którego radną była do 15</w:t>
      </w:r>
      <w:r w:rsidR="008541C2" w:rsidRPr="008541C2">
        <w:rPr>
          <w:rFonts w:ascii="Book Antiqua" w:hAnsi="Book Antiqua" w:cs="Times New Roman"/>
          <w:sz w:val="24"/>
          <w:szCs w:val="24"/>
        </w:rPr>
        <w:t xml:space="preserve"> stycznia 2</w:t>
      </w:r>
      <w:r w:rsidR="00B33541" w:rsidRPr="008541C2">
        <w:rPr>
          <w:rFonts w:ascii="Book Antiqua" w:hAnsi="Book Antiqua" w:cs="Times New Roman"/>
          <w:sz w:val="24"/>
          <w:szCs w:val="24"/>
        </w:rPr>
        <w:t xml:space="preserve">024 roku.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541C2" w:rsidRPr="008541C2" w:rsidRDefault="008541C2" w:rsidP="008541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8541C2">
        <w:rPr>
          <w:rFonts w:ascii="Book Antiqua" w:hAnsi="Book Antiqua" w:cs="Times New Roman"/>
          <w:b/>
          <w:sz w:val="24"/>
          <w:szCs w:val="24"/>
        </w:rPr>
        <w:t xml:space="preserve">Wpływowa Kobieta </w:t>
      </w:r>
      <w:r w:rsidR="006E5546">
        <w:rPr>
          <w:rFonts w:ascii="Book Antiqua" w:hAnsi="Book Antiqua" w:cs="Times New Roman"/>
          <w:b/>
          <w:sz w:val="24"/>
          <w:szCs w:val="24"/>
        </w:rPr>
        <w:t>z muzyczną pasją</w:t>
      </w:r>
    </w:p>
    <w:p w:rsidR="00BF3738" w:rsidRDefault="005A158A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W 2014 roku nagrodzona w plebiscycie </w:t>
      </w:r>
      <w:r w:rsidR="00375D9C" w:rsidRPr="008541C2">
        <w:rPr>
          <w:rFonts w:ascii="Book Antiqua" w:hAnsi="Book Antiqua" w:cs="Times New Roman"/>
          <w:sz w:val="24"/>
          <w:szCs w:val="24"/>
        </w:rPr>
        <w:t>„</w:t>
      </w:r>
      <w:r w:rsidRPr="008541C2">
        <w:rPr>
          <w:rFonts w:ascii="Book Antiqua" w:hAnsi="Book Antiqua" w:cs="Times New Roman"/>
          <w:sz w:val="24"/>
          <w:szCs w:val="24"/>
        </w:rPr>
        <w:t>Gazety Krakowskiej</w:t>
      </w:r>
      <w:r w:rsidR="00375D9C" w:rsidRPr="008541C2">
        <w:rPr>
          <w:rFonts w:ascii="Book Antiqua" w:hAnsi="Book Antiqua" w:cs="Times New Roman"/>
          <w:sz w:val="24"/>
          <w:szCs w:val="24"/>
        </w:rPr>
        <w:t>”</w:t>
      </w:r>
      <w:r w:rsidRPr="008541C2">
        <w:rPr>
          <w:rFonts w:ascii="Book Antiqua" w:hAnsi="Book Antiqua" w:cs="Times New Roman"/>
          <w:sz w:val="24"/>
          <w:szCs w:val="24"/>
        </w:rPr>
        <w:t xml:space="preserve"> </w:t>
      </w:r>
      <w:r w:rsidR="00FE4E93" w:rsidRPr="008541C2">
        <w:rPr>
          <w:rFonts w:ascii="Book Antiqua" w:hAnsi="Book Antiqua" w:cs="Times New Roman"/>
          <w:sz w:val="24"/>
          <w:szCs w:val="24"/>
        </w:rPr>
        <w:t xml:space="preserve">nagrodą Wpływowej Kobiety </w:t>
      </w:r>
      <w:r w:rsidR="00876FBD" w:rsidRPr="008541C2">
        <w:rPr>
          <w:rFonts w:ascii="Book Antiqua" w:hAnsi="Book Antiqua" w:cs="Times New Roman"/>
          <w:sz w:val="24"/>
          <w:szCs w:val="24"/>
        </w:rPr>
        <w:t>Małopolski</w:t>
      </w:r>
      <w:r w:rsidR="00C77003" w:rsidRPr="008541C2">
        <w:rPr>
          <w:rFonts w:ascii="Book Antiqua" w:hAnsi="Book Antiqua" w:cs="Times New Roman"/>
          <w:sz w:val="24"/>
          <w:szCs w:val="24"/>
        </w:rPr>
        <w:t xml:space="preserve"> za</w:t>
      </w:r>
      <w:r w:rsidR="00E860B5" w:rsidRPr="008541C2">
        <w:rPr>
          <w:rFonts w:ascii="Book Antiqua" w:hAnsi="Book Antiqua" w:cs="Times New Roman"/>
          <w:sz w:val="24"/>
          <w:szCs w:val="24"/>
        </w:rPr>
        <w:t xml:space="preserve"> </w:t>
      </w:r>
      <w:r w:rsidR="00561CE9" w:rsidRPr="008541C2">
        <w:rPr>
          <w:rFonts w:ascii="Book Antiqua" w:hAnsi="Book Antiqua" w:cs="Times New Roman"/>
          <w:sz w:val="24"/>
          <w:szCs w:val="24"/>
        </w:rPr>
        <w:t xml:space="preserve">działalność skierowaną do wielu środowisk: </w:t>
      </w:r>
      <w:proofErr w:type="spellStart"/>
      <w:r w:rsidR="00561CE9" w:rsidRPr="008541C2">
        <w:rPr>
          <w:rFonts w:ascii="Book Antiqua" w:hAnsi="Book Antiqua" w:cs="Times New Roman"/>
          <w:sz w:val="24"/>
          <w:szCs w:val="24"/>
        </w:rPr>
        <w:t>w</w:t>
      </w:r>
      <w:r w:rsidR="00034502" w:rsidRPr="008541C2">
        <w:rPr>
          <w:rFonts w:ascii="Book Antiqua" w:hAnsi="Book Antiqua" w:cs="Times New Roman"/>
          <w:sz w:val="24"/>
          <w:szCs w:val="24"/>
        </w:rPr>
        <w:t>spółwydawała</w:t>
      </w:r>
      <w:proofErr w:type="spellEnd"/>
      <w:r w:rsidR="00034502" w:rsidRPr="008541C2">
        <w:rPr>
          <w:rFonts w:ascii="Book Antiqua" w:hAnsi="Book Antiqua" w:cs="Times New Roman"/>
          <w:sz w:val="24"/>
          <w:szCs w:val="24"/>
        </w:rPr>
        <w:t xml:space="preserve"> gazetę „Życie Wieliczki i Powiatu”, p</w:t>
      </w:r>
      <w:r w:rsidR="00375D9C" w:rsidRPr="008541C2">
        <w:rPr>
          <w:rFonts w:ascii="Book Antiqua" w:hAnsi="Book Antiqua" w:cs="Times New Roman"/>
          <w:sz w:val="24"/>
          <w:szCs w:val="24"/>
        </w:rPr>
        <w:t>opularyzowała</w:t>
      </w:r>
      <w:r w:rsidR="00034502" w:rsidRPr="008541C2">
        <w:rPr>
          <w:rFonts w:ascii="Book Antiqua" w:hAnsi="Book Antiqua" w:cs="Times New Roman"/>
          <w:sz w:val="24"/>
          <w:szCs w:val="24"/>
        </w:rPr>
        <w:t xml:space="preserve"> edukację najmłodszych w</w:t>
      </w:r>
      <w:r w:rsidR="006E5546">
        <w:rPr>
          <w:rFonts w:ascii="Book Antiqua" w:hAnsi="Book Antiqua" w:cs="Times New Roman"/>
          <w:sz w:val="24"/>
          <w:szCs w:val="24"/>
        </w:rPr>
        <w:t> </w:t>
      </w:r>
      <w:r w:rsidR="00034502" w:rsidRPr="008541C2">
        <w:rPr>
          <w:rFonts w:ascii="Book Antiqua" w:hAnsi="Book Antiqua" w:cs="Times New Roman"/>
          <w:sz w:val="24"/>
          <w:szCs w:val="24"/>
        </w:rPr>
        <w:t xml:space="preserve">ramach </w:t>
      </w:r>
      <w:r w:rsidR="008B49DE" w:rsidRPr="008541C2">
        <w:rPr>
          <w:rFonts w:ascii="Book Antiqua" w:hAnsi="Book Antiqua" w:cs="Times New Roman"/>
          <w:sz w:val="24"/>
          <w:szCs w:val="24"/>
        </w:rPr>
        <w:t>tzw. Uniwersytetu Dzieci</w:t>
      </w:r>
      <w:r w:rsidR="00E36E85" w:rsidRPr="008541C2">
        <w:rPr>
          <w:rFonts w:ascii="Book Antiqua" w:hAnsi="Book Antiqua" w:cs="Times New Roman"/>
          <w:sz w:val="24"/>
          <w:szCs w:val="24"/>
        </w:rPr>
        <w:t xml:space="preserve"> oraz </w:t>
      </w:r>
      <w:r w:rsidR="008B49DE" w:rsidRPr="008541C2">
        <w:rPr>
          <w:rFonts w:ascii="Book Antiqua" w:hAnsi="Book Antiqua" w:cs="Times New Roman"/>
          <w:sz w:val="24"/>
          <w:szCs w:val="24"/>
        </w:rPr>
        <w:t>kontynuowała swoją pasję śpiewania w</w:t>
      </w:r>
      <w:r w:rsidR="006E5546">
        <w:rPr>
          <w:rFonts w:ascii="Book Antiqua" w:hAnsi="Book Antiqua" w:cs="Times New Roman"/>
          <w:sz w:val="24"/>
          <w:szCs w:val="24"/>
        </w:rPr>
        <w:t> C</w:t>
      </w:r>
      <w:r w:rsidR="008B49DE" w:rsidRPr="008541C2">
        <w:rPr>
          <w:rFonts w:ascii="Book Antiqua" w:hAnsi="Book Antiqua" w:cs="Times New Roman"/>
          <w:sz w:val="24"/>
          <w:szCs w:val="24"/>
        </w:rPr>
        <w:t xml:space="preserve">hórze </w:t>
      </w:r>
      <w:proofErr w:type="spellStart"/>
      <w:r w:rsidR="008B49DE" w:rsidRPr="008541C2">
        <w:rPr>
          <w:rFonts w:ascii="Book Antiqua" w:hAnsi="Book Antiqua" w:cs="Times New Roman"/>
          <w:sz w:val="24"/>
          <w:szCs w:val="24"/>
        </w:rPr>
        <w:t>Camerata</w:t>
      </w:r>
      <w:proofErr w:type="spellEnd"/>
      <w:r w:rsidR="008B49DE" w:rsidRPr="008541C2">
        <w:rPr>
          <w:rFonts w:ascii="Book Antiqua" w:hAnsi="Book Antiqua" w:cs="Times New Roman"/>
          <w:sz w:val="24"/>
          <w:szCs w:val="24"/>
        </w:rPr>
        <w:t xml:space="preserve">.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5A158A" w:rsidRDefault="005A158A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W 2016 roku </w:t>
      </w:r>
      <w:r w:rsidR="00A83071" w:rsidRPr="008541C2">
        <w:rPr>
          <w:rFonts w:ascii="Book Antiqua" w:hAnsi="Book Antiqua" w:cs="Times New Roman"/>
          <w:sz w:val="24"/>
          <w:szCs w:val="24"/>
        </w:rPr>
        <w:t xml:space="preserve">otrzymała </w:t>
      </w:r>
      <w:r w:rsidRPr="008541C2">
        <w:rPr>
          <w:rFonts w:ascii="Book Antiqua" w:hAnsi="Book Antiqua" w:cs="Times New Roman"/>
          <w:sz w:val="24"/>
          <w:szCs w:val="24"/>
        </w:rPr>
        <w:t>Odznak</w:t>
      </w:r>
      <w:r w:rsidR="00A83071" w:rsidRPr="008541C2">
        <w:rPr>
          <w:rFonts w:ascii="Book Antiqua" w:hAnsi="Book Antiqua" w:cs="Times New Roman"/>
          <w:sz w:val="24"/>
          <w:szCs w:val="24"/>
        </w:rPr>
        <w:t>ę</w:t>
      </w:r>
      <w:r w:rsidRPr="008541C2">
        <w:rPr>
          <w:rFonts w:ascii="Book Antiqua" w:hAnsi="Book Antiqua" w:cs="Times New Roman"/>
          <w:sz w:val="24"/>
          <w:szCs w:val="24"/>
        </w:rPr>
        <w:t xml:space="preserve"> Honorową Województwa Małopolskiego za aktywne działania na rzecz społeczności lokalnych, przyczyniające się do rozwijania społeczeństwa obywatelskiego i wzbogacające tym samym dorobek regionu.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531CC0" w:rsidRDefault="00A83071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W 2017 roku </w:t>
      </w:r>
      <w:r w:rsidR="00250824" w:rsidRPr="008541C2">
        <w:rPr>
          <w:rFonts w:ascii="Book Antiqua" w:hAnsi="Book Antiqua" w:cs="Times New Roman"/>
          <w:sz w:val="24"/>
          <w:szCs w:val="24"/>
        </w:rPr>
        <w:t xml:space="preserve">w dowód uznania </w:t>
      </w:r>
      <w:r w:rsidR="000E167D" w:rsidRPr="008541C2">
        <w:rPr>
          <w:rFonts w:ascii="Book Antiqua" w:hAnsi="Book Antiqua" w:cs="Times New Roman"/>
          <w:sz w:val="24"/>
          <w:szCs w:val="24"/>
        </w:rPr>
        <w:t xml:space="preserve">za społeczną aktywność w kreowaniu polityki senioralnej, za </w:t>
      </w:r>
      <w:r w:rsidR="009A54B9" w:rsidRPr="008541C2">
        <w:rPr>
          <w:rFonts w:ascii="Book Antiqua" w:hAnsi="Book Antiqua" w:cs="Times New Roman"/>
          <w:sz w:val="24"/>
          <w:szCs w:val="24"/>
        </w:rPr>
        <w:t>inicjowanie licznych przedsięwzięć i działań na ich rzecz, w tym wzmacniających więzi międzypokoleniowe</w:t>
      </w:r>
      <w:r w:rsidR="00006F7A" w:rsidRPr="008541C2">
        <w:rPr>
          <w:rFonts w:ascii="Book Antiqua" w:hAnsi="Book Antiqua" w:cs="Times New Roman"/>
          <w:sz w:val="24"/>
          <w:szCs w:val="24"/>
        </w:rPr>
        <w:t xml:space="preserve"> oraz </w:t>
      </w:r>
      <w:r w:rsidR="009A54B9" w:rsidRPr="008541C2">
        <w:rPr>
          <w:rFonts w:ascii="Book Antiqua" w:hAnsi="Book Antiqua" w:cs="Times New Roman"/>
          <w:sz w:val="24"/>
          <w:szCs w:val="24"/>
        </w:rPr>
        <w:t>za twórcze i nowatorskie podejście do edukacji i aktywizacji społecznej osób starszych</w:t>
      </w:r>
      <w:r w:rsidR="008541C2" w:rsidRPr="008541C2">
        <w:rPr>
          <w:rFonts w:ascii="Book Antiqua" w:hAnsi="Book Antiqua" w:cs="Times New Roman"/>
          <w:sz w:val="24"/>
          <w:szCs w:val="24"/>
        </w:rPr>
        <w:t>,</w:t>
      </w:r>
      <w:r w:rsidR="00006F7A" w:rsidRPr="008541C2">
        <w:rPr>
          <w:rFonts w:ascii="Book Antiqua" w:hAnsi="Book Antiqua" w:cs="Times New Roman"/>
          <w:sz w:val="24"/>
          <w:szCs w:val="24"/>
        </w:rPr>
        <w:t xml:space="preserve"> otrzymała nagrodę </w:t>
      </w:r>
      <w:proofErr w:type="spellStart"/>
      <w:r w:rsidR="00006F7A" w:rsidRPr="008541C2">
        <w:rPr>
          <w:rFonts w:ascii="Book Antiqua" w:hAnsi="Book Antiqua" w:cs="Times New Roman"/>
          <w:sz w:val="24"/>
          <w:szCs w:val="24"/>
        </w:rPr>
        <w:t>Amicus</w:t>
      </w:r>
      <w:proofErr w:type="spellEnd"/>
      <w:r w:rsidR="00006F7A" w:rsidRPr="008541C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006F7A" w:rsidRPr="008541C2">
        <w:rPr>
          <w:rFonts w:ascii="Book Antiqua" w:hAnsi="Book Antiqua" w:cs="Times New Roman"/>
          <w:sz w:val="24"/>
          <w:szCs w:val="24"/>
        </w:rPr>
        <w:t>Hominum</w:t>
      </w:r>
      <w:proofErr w:type="spellEnd"/>
      <w:r w:rsidR="00006F7A" w:rsidRPr="008541C2">
        <w:rPr>
          <w:rFonts w:ascii="Book Antiqua" w:hAnsi="Book Antiqua" w:cs="Times New Roman"/>
          <w:sz w:val="24"/>
          <w:szCs w:val="24"/>
        </w:rPr>
        <w:t xml:space="preserve"> z rąk </w:t>
      </w:r>
      <w:r w:rsidR="00375D9C" w:rsidRPr="008541C2">
        <w:rPr>
          <w:rFonts w:ascii="Book Antiqua" w:hAnsi="Book Antiqua" w:cs="Times New Roman"/>
          <w:sz w:val="24"/>
          <w:szCs w:val="24"/>
        </w:rPr>
        <w:t>m</w:t>
      </w:r>
      <w:r w:rsidR="00006F7A" w:rsidRPr="008541C2">
        <w:rPr>
          <w:rFonts w:ascii="Book Antiqua" w:hAnsi="Book Antiqua" w:cs="Times New Roman"/>
          <w:sz w:val="24"/>
          <w:szCs w:val="24"/>
        </w:rPr>
        <w:t xml:space="preserve">arszałka </w:t>
      </w:r>
      <w:r w:rsidR="00375D9C" w:rsidRPr="008541C2">
        <w:rPr>
          <w:rFonts w:ascii="Book Antiqua" w:hAnsi="Book Antiqua" w:cs="Times New Roman"/>
          <w:sz w:val="24"/>
          <w:szCs w:val="24"/>
        </w:rPr>
        <w:t>w</w:t>
      </w:r>
      <w:r w:rsidR="00C27727" w:rsidRPr="008541C2">
        <w:rPr>
          <w:rFonts w:ascii="Book Antiqua" w:hAnsi="Book Antiqua" w:cs="Times New Roman"/>
          <w:sz w:val="24"/>
          <w:szCs w:val="24"/>
        </w:rPr>
        <w:t xml:space="preserve">ojewództwa </w:t>
      </w:r>
      <w:r w:rsidR="00375D9C" w:rsidRPr="008541C2">
        <w:rPr>
          <w:rFonts w:ascii="Book Antiqua" w:hAnsi="Book Antiqua" w:cs="Times New Roman"/>
          <w:sz w:val="24"/>
          <w:szCs w:val="24"/>
        </w:rPr>
        <w:t>m</w:t>
      </w:r>
      <w:r w:rsidR="00C27727" w:rsidRPr="008541C2">
        <w:rPr>
          <w:rFonts w:ascii="Book Antiqua" w:hAnsi="Book Antiqua" w:cs="Times New Roman"/>
          <w:sz w:val="24"/>
          <w:szCs w:val="24"/>
        </w:rPr>
        <w:t xml:space="preserve">ałopolskiego.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541C2" w:rsidRPr="008541C2" w:rsidRDefault="008541C2" w:rsidP="008541C2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Book Antiqua" w:hAnsi="Book Antiqua"/>
          <w:b/>
        </w:rPr>
      </w:pPr>
      <w:r w:rsidRPr="008541C2">
        <w:rPr>
          <w:rFonts w:ascii="Book Antiqua" w:hAnsi="Book Antiqua"/>
          <w:b/>
        </w:rPr>
        <w:t>Prywatnie</w:t>
      </w:r>
    </w:p>
    <w:p w:rsidR="00205A42" w:rsidRDefault="00205A42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Prywatnie </w:t>
      </w:r>
      <w:r w:rsidR="00872DC6" w:rsidRPr="008541C2">
        <w:rPr>
          <w:rFonts w:ascii="Book Antiqua" w:hAnsi="Book Antiqua" w:cs="Times New Roman"/>
          <w:sz w:val="24"/>
          <w:szCs w:val="24"/>
        </w:rPr>
        <w:t xml:space="preserve">zamężna, mama trójki dorosłych dzieci. </w:t>
      </w:r>
      <w:r w:rsidR="0078199F" w:rsidRPr="008541C2">
        <w:rPr>
          <w:rFonts w:ascii="Book Antiqua" w:hAnsi="Book Antiqua" w:cs="Times New Roman"/>
          <w:sz w:val="24"/>
          <w:szCs w:val="24"/>
        </w:rPr>
        <w:t xml:space="preserve">Relaksuje się przy pracach ogrodowych, dobrej muzyce i ciekawej lekturze.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8541C2" w:rsidRPr="008541C2" w:rsidRDefault="008541C2" w:rsidP="008541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8541C2">
        <w:rPr>
          <w:rFonts w:ascii="Book Antiqua" w:hAnsi="Book Antiqua" w:cs="Times New Roman"/>
          <w:b/>
          <w:sz w:val="24"/>
          <w:szCs w:val="24"/>
        </w:rPr>
        <w:t>Nowe wyzwanie</w:t>
      </w:r>
    </w:p>
    <w:p w:rsidR="00375D9C" w:rsidRDefault="00375D9C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Z dniem 15 stycznia premier Donald Tusk, na wniosek wojewody małopolskiego Krzysztofa Jana </w:t>
      </w:r>
      <w:proofErr w:type="spellStart"/>
      <w:r w:rsidRPr="008541C2">
        <w:rPr>
          <w:rFonts w:ascii="Book Antiqua" w:hAnsi="Book Antiqua" w:cs="Times New Roman"/>
          <w:sz w:val="24"/>
          <w:szCs w:val="24"/>
        </w:rPr>
        <w:t>Klęczara</w:t>
      </w:r>
      <w:proofErr w:type="spellEnd"/>
      <w:r w:rsidRPr="008541C2">
        <w:rPr>
          <w:rFonts w:ascii="Book Antiqua" w:hAnsi="Book Antiqua" w:cs="Times New Roman"/>
          <w:sz w:val="24"/>
          <w:szCs w:val="24"/>
        </w:rPr>
        <w:t xml:space="preserve">, powołał Elżbietę </w:t>
      </w:r>
      <w:proofErr w:type="spellStart"/>
      <w:r w:rsidRPr="008541C2">
        <w:rPr>
          <w:rFonts w:ascii="Book Antiqua" w:hAnsi="Book Antiqua" w:cs="Times New Roman"/>
          <w:sz w:val="24"/>
          <w:szCs w:val="24"/>
        </w:rPr>
        <w:t>Achinger</w:t>
      </w:r>
      <w:proofErr w:type="spellEnd"/>
      <w:r w:rsidRPr="008541C2">
        <w:rPr>
          <w:rFonts w:ascii="Book Antiqua" w:hAnsi="Book Antiqua" w:cs="Times New Roman"/>
          <w:sz w:val="24"/>
          <w:szCs w:val="24"/>
        </w:rPr>
        <w:t xml:space="preserve"> na stanowisko I wicewojewody małopolskiego. </w:t>
      </w:r>
    </w:p>
    <w:p w:rsidR="0056780E" w:rsidRPr="008541C2" w:rsidRDefault="0056780E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375D9C" w:rsidRPr="008541C2" w:rsidRDefault="00375D9C" w:rsidP="008541C2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8541C2">
        <w:rPr>
          <w:rFonts w:ascii="Book Antiqua" w:hAnsi="Book Antiqua" w:cs="Times New Roman"/>
          <w:sz w:val="24"/>
          <w:szCs w:val="24"/>
        </w:rPr>
        <w:t xml:space="preserve">- </w:t>
      </w:r>
      <w:r w:rsidRPr="008541C2">
        <w:rPr>
          <w:rFonts w:ascii="Book Antiqua" w:hAnsi="Book Antiqua" w:cs="Times New Roman"/>
          <w:i/>
          <w:iCs/>
          <w:sz w:val="24"/>
          <w:szCs w:val="24"/>
        </w:rPr>
        <w:t>To ogromny zaszczyt być powołaną na stanowisko wicewojewody małopolskiego. Dziękuję Panu Premierowi za zaufanie. Wierzę, że wspólnie będziemy skutecznie łączyć i rozwijać naszą piękną Małopolskę</w:t>
      </w:r>
      <w:r w:rsidRPr="008541C2">
        <w:rPr>
          <w:rFonts w:ascii="Book Antiqua" w:hAnsi="Book Antiqua" w:cs="Times New Roman"/>
          <w:sz w:val="24"/>
          <w:szCs w:val="24"/>
        </w:rPr>
        <w:t xml:space="preserve"> – </w:t>
      </w:r>
      <w:r w:rsidR="0056780E">
        <w:rPr>
          <w:rFonts w:ascii="Book Antiqua" w:hAnsi="Book Antiqua" w:cs="Times New Roman"/>
          <w:sz w:val="24"/>
          <w:szCs w:val="24"/>
        </w:rPr>
        <w:t>podsumowuje</w:t>
      </w:r>
      <w:r w:rsidRPr="008541C2">
        <w:rPr>
          <w:rFonts w:ascii="Book Antiqua" w:hAnsi="Book Antiqua" w:cs="Times New Roman"/>
          <w:sz w:val="24"/>
          <w:szCs w:val="24"/>
        </w:rPr>
        <w:t xml:space="preserve"> Elżbieta </w:t>
      </w:r>
      <w:proofErr w:type="spellStart"/>
      <w:r w:rsidRPr="008541C2">
        <w:rPr>
          <w:rFonts w:ascii="Book Antiqua" w:hAnsi="Book Antiqua" w:cs="Times New Roman"/>
          <w:sz w:val="24"/>
          <w:szCs w:val="24"/>
        </w:rPr>
        <w:t>Achinger</w:t>
      </w:r>
      <w:proofErr w:type="spellEnd"/>
      <w:r w:rsidR="0056780E">
        <w:rPr>
          <w:rFonts w:ascii="Book Antiqua" w:hAnsi="Book Antiqua" w:cs="Times New Roman"/>
          <w:sz w:val="24"/>
          <w:szCs w:val="24"/>
        </w:rPr>
        <w:t>.</w:t>
      </w:r>
    </w:p>
    <w:sectPr w:rsidR="00375D9C" w:rsidRPr="008541C2" w:rsidSect="004E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A4142"/>
    <w:multiLevelType w:val="hybridMultilevel"/>
    <w:tmpl w:val="7FF66D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B41DF"/>
    <w:multiLevelType w:val="hybridMultilevel"/>
    <w:tmpl w:val="48D80C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E8"/>
    <w:rsid w:val="00006F7A"/>
    <w:rsid w:val="0001051F"/>
    <w:rsid w:val="00017482"/>
    <w:rsid w:val="00034502"/>
    <w:rsid w:val="000A7494"/>
    <w:rsid w:val="000B2CBC"/>
    <w:rsid w:val="000E167D"/>
    <w:rsid w:val="000E24CF"/>
    <w:rsid w:val="000E7BE1"/>
    <w:rsid w:val="000F6697"/>
    <w:rsid w:val="00127117"/>
    <w:rsid w:val="00131935"/>
    <w:rsid w:val="0014373C"/>
    <w:rsid w:val="00173B1E"/>
    <w:rsid w:val="001D5D8F"/>
    <w:rsid w:val="001D6DC6"/>
    <w:rsid w:val="0020199C"/>
    <w:rsid w:val="00205A42"/>
    <w:rsid w:val="00223A91"/>
    <w:rsid w:val="00231FE3"/>
    <w:rsid w:val="00250824"/>
    <w:rsid w:val="002702D0"/>
    <w:rsid w:val="00274AF7"/>
    <w:rsid w:val="00280006"/>
    <w:rsid w:val="002850A2"/>
    <w:rsid w:val="002C04CB"/>
    <w:rsid w:val="002C3AED"/>
    <w:rsid w:val="003121BD"/>
    <w:rsid w:val="003559C4"/>
    <w:rsid w:val="00355B79"/>
    <w:rsid w:val="0035761E"/>
    <w:rsid w:val="003612C2"/>
    <w:rsid w:val="00375D9C"/>
    <w:rsid w:val="003D1A47"/>
    <w:rsid w:val="003E1382"/>
    <w:rsid w:val="004379D4"/>
    <w:rsid w:val="00462A81"/>
    <w:rsid w:val="00463DD7"/>
    <w:rsid w:val="00481F80"/>
    <w:rsid w:val="0048625A"/>
    <w:rsid w:val="004A5152"/>
    <w:rsid w:val="004B5532"/>
    <w:rsid w:val="004E7E0E"/>
    <w:rsid w:val="005230DB"/>
    <w:rsid w:val="00531CC0"/>
    <w:rsid w:val="00561CE9"/>
    <w:rsid w:val="0056780E"/>
    <w:rsid w:val="005A158A"/>
    <w:rsid w:val="005B2DDF"/>
    <w:rsid w:val="005E153E"/>
    <w:rsid w:val="00645E03"/>
    <w:rsid w:val="00646923"/>
    <w:rsid w:val="00663B91"/>
    <w:rsid w:val="006B7B68"/>
    <w:rsid w:val="006D2919"/>
    <w:rsid w:val="006E5546"/>
    <w:rsid w:val="007152E8"/>
    <w:rsid w:val="0078199F"/>
    <w:rsid w:val="0079229B"/>
    <w:rsid w:val="007A4EA9"/>
    <w:rsid w:val="007F1E29"/>
    <w:rsid w:val="00840222"/>
    <w:rsid w:val="008541C2"/>
    <w:rsid w:val="00872475"/>
    <w:rsid w:val="00872DC6"/>
    <w:rsid w:val="00876FBD"/>
    <w:rsid w:val="008B49DE"/>
    <w:rsid w:val="00912B20"/>
    <w:rsid w:val="009171F3"/>
    <w:rsid w:val="009400D6"/>
    <w:rsid w:val="00953684"/>
    <w:rsid w:val="00983671"/>
    <w:rsid w:val="009A1099"/>
    <w:rsid w:val="009A54B9"/>
    <w:rsid w:val="009B19E4"/>
    <w:rsid w:val="00A40AD4"/>
    <w:rsid w:val="00A72214"/>
    <w:rsid w:val="00A83071"/>
    <w:rsid w:val="00A87BA1"/>
    <w:rsid w:val="00AF3A39"/>
    <w:rsid w:val="00AF7B7E"/>
    <w:rsid w:val="00B107A8"/>
    <w:rsid w:val="00B25929"/>
    <w:rsid w:val="00B33541"/>
    <w:rsid w:val="00B63B7B"/>
    <w:rsid w:val="00B74E1B"/>
    <w:rsid w:val="00BB3662"/>
    <w:rsid w:val="00BC1BAE"/>
    <w:rsid w:val="00BF3738"/>
    <w:rsid w:val="00C27727"/>
    <w:rsid w:val="00C77003"/>
    <w:rsid w:val="00CA0F53"/>
    <w:rsid w:val="00CA3BAE"/>
    <w:rsid w:val="00CB10E8"/>
    <w:rsid w:val="00CF7D35"/>
    <w:rsid w:val="00D00186"/>
    <w:rsid w:val="00D15944"/>
    <w:rsid w:val="00D3232E"/>
    <w:rsid w:val="00DF0C33"/>
    <w:rsid w:val="00E153A3"/>
    <w:rsid w:val="00E36E85"/>
    <w:rsid w:val="00E4283D"/>
    <w:rsid w:val="00E44189"/>
    <w:rsid w:val="00E860B5"/>
    <w:rsid w:val="00ED6196"/>
    <w:rsid w:val="00EE192E"/>
    <w:rsid w:val="00F05676"/>
    <w:rsid w:val="00F146D7"/>
    <w:rsid w:val="00F51FAA"/>
    <w:rsid w:val="00F56913"/>
    <w:rsid w:val="00F57915"/>
    <w:rsid w:val="00F67D86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FAE8"/>
  <w15:chartTrackingRefBased/>
  <w15:docId w15:val="{5BFB4956-1558-4245-A5F4-95821E8A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283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02D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702D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4283D"/>
    <w:rPr>
      <w:rFonts w:ascii="Times New Roman" w:eastAsiaTheme="majorEastAsia" w:hAnsi="Times New Roman" w:cstheme="majorBidi"/>
      <w:b/>
      <w:sz w:val="26"/>
      <w:szCs w:val="32"/>
    </w:rPr>
  </w:style>
  <w:style w:type="paragraph" w:styleId="NormalnyWeb">
    <w:name w:val="Normal (Web)"/>
    <w:basedOn w:val="Normalny"/>
    <w:uiPriority w:val="99"/>
    <w:semiHidden/>
    <w:unhideWhenUsed/>
    <w:rsid w:val="0037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rticlestylescreatedat-p4wzo6-0">
    <w:name w:val="articlestyles__createdat-p4wzo6-0"/>
    <w:basedOn w:val="Domylnaczcionkaakapitu"/>
    <w:rsid w:val="00375D9C"/>
  </w:style>
  <w:style w:type="character" w:customStyle="1" w:styleId="articlestylesauthor-p4wzo6-3">
    <w:name w:val="articlestyles__author-p4wzo6-3"/>
    <w:basedOn w:val="Domylnaczcionkaakapitu"/>
    <w:rsid w:val="00375D9C"/>
  </w:style>
  <w:style w:type="character" w:styleId="Hipercze">
    <w:name w:val="Hyperlink"/>
    <w:basedOn w:val="Domylnaczcionkaakapitu"/>
    <w:uiPriority w:val="99"/>
    <w:semiHidden/>
    <w:unhideWhenUsed/>
    <w:rsid w:val="00375D9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75D9C"/>
    <w:rPr>
      <w:b/>
      <w:bCs/>
    </w:rPr>
  </w:style>
  <w:style w:type="paragraph" w:styleId="Akapitzlist">
    <w:name w:val="List Paragraph"/>
    <w:basedOn w:val="Normalny"/>
    <w:uiPriority w:val="34"/>
    <w:qFormat/>
    <w:rsid w:val="0064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Kostrz</dc:creator>
  <cp:keywords/>
  <dc:description/>
  <cp:lastModifiedBy>Joanna Paździo</cp:lastModifiedBy>
  <cp:revision>99</cp:revision>
  <cp:lastPrinted>2024-01-17T10:49:00Z</cp:lastPrinted>
  <dcterms:created xsi:type="dcterms:W3CDTF">2024-01-16T12:07:00Z</dcterms:created>
  <dcterms:modified xsi:type="dcterms:W3CDTF">2024-01-17T11:07:00Z</dcterms:modified>
</cp:coreProperties>
</file>